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58" w:rsidRDefault="00746858" w:rsidP="00623320">
      <w:pPr>
        <w:jc w:val="center"/>
        <w:rPr>
          <w:rFonts w:ascii="Arial" w:hAnsi="Arial" w:cs="Arial"/>
          <w:sz w:val="20"/>
          <w:szCs w:val="20"/>
        </w:rPr>
      </w:pPr>
    </w:p>
    <w:p w:rsidR="00746858" w:rsidRDefault="00746858" w:rsidP="00623320">
      <w:pPr>
        <w:jc w:val="center"/>
        <w:rPr>
          <w:rFonts w:ascii="Arial" w:hAnsi="Arial" w:cs="Arial"/>
          <w:sz w:val="20"/>
          <w:szCs w:val="20"/>
        </w:rPr>
      </w:pPr>
    </w:p>
    <w:p w:rsidR="00746858" w:rsidRDefault="00746858" w:rsidP="00623320">
      <w:pPr>
        <w:jc w:val="center"/>
        <w:rPr>
          <w:rFonts w:ascii="Arial" w:hAnsi="Arial" w:cs="Arial"/>
          <w:sz w:val="20"/>
          <w:szCs w:val="20"/>
        </w:rPr>
      </w:pPr>
    </w:p>
    <w:p w:rsidR="00746858" w:rsidRDefault="00746858" w:rsidP="00623320">
      <w:pPr>
        <w:jc w:val="center"/>
        <w:rPr>
          <w:rFonts w:ascii="Arial" w:hAnsi="Arial" w:cs="Arial"/>
          <w:sz w:val="20"/>
          <w:szCs w:val="20"/>
        </w:rPr>
      </w:pPr>
    </w:p>
    <w:p w:rsidR="00746858" w:rsidRDefault="00746858" w:rsidP="00623320">
      <w:pPr>
        <w:jc w:val="center"/>
        <w:rPr>
          <w:rFonts w:ascii="Arial" w:hAnsi="Arial" w:cs="Arial"/>
          <w:sz w:val="20"/>
          <w:szCs w:val="20"/>
        </w:rPr>
      </w:pPr>
    </w:p>
    <w:p w:rsidR="00746858" w:rsidRDefault="00746858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SVEUČILIŠTE U ZAGREBU</w:t>
      </w: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TEKSTILNO-TEHNOLOŠKI FAKULTET</w:t>
      </w: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PRILAZ BARUNA FILIPOVIĆA 28a, 10000 ZAGREB</w:t>
      </w: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MB: 3207064, OIB:  43097527965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POZIV NA DOSTAVU PONUDA</w:t>
      </w: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ZA NABAVU </w:t>
      </w:r>
      <w:r w:rsidR="00953FD8">
        <w:rPr>
          <w:rFonts w:ascii="Arial" w:hAnsi="Arial" w:cs="Arial"/>
          <w:sz w:val="20"/>
          <w:szCs w:val="20"/>
        </w:rPr>
        <w:t>ELEKTRO MATERIJALA</w:t>
      </w: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Evidencijski broj nabave: BN0</w:t>
      </w:r>
      <w:r w:rsidR="00953FD8">
        <w:rPr>
          <w:rFonts w:ascii="Arial" w:hAnsi="Arial" w:cs="Arial"/>
          <w:sz w:val="20"/>
          <w:szCs w:val="20"/>
        </w:rPr>
        <w:t>29</w:t>
      </w:r>
      <w:r w:rsidR="00FA240D" w:rsidRPr="008766E1">
        <w:rPr>
          <w:rFonts w:ascii="Arial" w:hAnsi="Arial" w:cs="Arial"/>
          <w:sz w:val="20"/>
          <w:szCs w:val="20"/>
        </w:rPr>
        <w:t>/201</w:t>
      </w:r>
      <w:r w:rsidR="00953FD8">
        <w:rPr>
          <w:rFonts w:ascii="Arial" w:hAnsi="Arial" w:cs="Arial"/>
          <w:sz w:val="20"/>
          <w:szCs w:val="20"/>
        </w:rPr>
        <w:t>6</w:t>
      </w:r>
      <w:r w:rsidRPr="008766E1">
        <w:rPr>
          <w:rFonts w:ascii="Arial" w:hAnsi="Arial" w:cs="Arial"/>
          <w:sz w:val="20"/>
          <w:szCs w:val="20"/>
        </w:rPr>
        <w:t>.</w:t>
      </w: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8766E1" w:rsidRDefault="008766E1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Klasa: </w:t>
      </w:r>
      <w:r w:rsidR="002E660C">
        <w:rPr>
          <w:rFonts w:ascii="Arial" w:hAnsi="Arial" w:cs="Arial"/>
          <w:sz w:val="20"/>
          <w:szCs w:val="20"/>
        </w:rPr>
        <w:t>963-01/16-01/17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Ur.br.: </w:t>
      </w:r>
      <w:r w:rsidR="002E660C">
        <w:rPr>
          <w:rFonts w:ascii="Arial" w:hAnsi="Arial" w:cs="Arial"/>
          <w:sz w:val="20"/>
          <w:szCs w:val="20"/>
        </w:rPr>
        <w:t>251-68-01/6-16-1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Zagreb, </w:t>
      </w:r>
      <w:r w:rsidR="00746858">
        <w:rPr>
          <w:rFonts w:ascii="Arial" w:hAnsi="Arial" w:cs="Arial"/>
          <w:sz w:val="20"/>
          <w:szCs w:val="20"/>
        </w:rPr>
        <w:t>9.12.2016.</w:t>
      </w:r>
      <w:r w:rsidRPr="008766E1">
        <w:rPr>
          <w:rFonts w:ascii="Arial" w:hAnsi="Arial" w:cs="Arial"/>
          <w:sz w:val="20"/>
          <w:szCs w:val="20"/>
        </w:rPr>
        <w:t>.</w:t>
      </w: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ind w:firstLine="708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1. Podaci o naručitelju i osobi zaduženoj za komunikaciju s ponuditeljima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Sveučilište u Zagrebu, 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Tekstilno-tehnološki fakultet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10000 Zagreb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MB: 3207064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OIB: 43097527965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Telefon:  01/3712</w:t>
      </w:r>
      <w:r w:rsidR="007C029F">
        <w:rPr>
          <w:rFonts w:ascii="Arial" w:hAnsi="Arial" w:cs="Arial"/>
          <w:sz w:val="20"/>
          <w:szCs w:val="20"/>
        </w:rPr>
        <w:t xml:space="preserve"> </w:t>
      </w:r>
      <w:r w:rsidRPr="008766E1">
        <w:rPr>
          <w:rFonts w:ascii="Arial" w:hAnsi="Arial" w:cs="Arial"/>
          <w:sz w:val="20"/>
          <w:szCs w:val="20"/>
        </w:rPr>
        <w:t>512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proofErr w:type="spellStart"/>
      <w:r w:rsidRPr="008766E1">
        <w:rPr>
          <w:rFonts w:ascii="Arial" w:hAnsi="Arial" w:cs="Arial"/>
          <w:sz w:val="20"/>
          <w:szCs w:val="20"/>
        </w:rPr>
        <w:t>Fax</w:t>
      </w:r>
      <w:proofErr w:type="spellEnd"/>
      <w:r w:rsidRPr="008766E1">
        <w:rPr>
          <w:rFonts w:ascii="Arial" w:hAnsi="Arial" w:cs="Arial"/>
          <w:sz w:val="20"/>
          <w:szCs w:val="20"/>
        </w:rPr>
        <w:t>: 01/3712</w:t>
      </w:r>
      <w:r w:rsidR="007C029F">
        <w:rPr>
          <w:rFonts w:ascii="Arial" w:hAnsi="Arial" w:cs="Arial"/>
          <w:sz w:val="20"/>
          <w:szCs w:val="20"/>
        </w:rPr>
        <w:t xml:space="preserve"> </w:t>
      </w:r>
      <w:r w:rsidRPr="008766E1">
        <w:rPr>
          <w:rFonts w:ascii="Arial" w:hAnsi="Arial" w:cs="Arial"/>
          <w:sz w:val="20"/>
          <w:szCs w:val="20"/>
        </w:rPr>
        <w:t>599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Kontakt osoba: Ankica Findrik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e-mail: ankica.findrik@ttf.hr 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Url: </w:t>
      </w:r>
      <w:hyperlink r:id="rId8" w:history="1">
        <w:r w:rsidRPr="008766E1">
          <w:rPr>
            <w:rStyle w:val="Hiperveza"/>
            <w:rFonts w:ascii="Arial" w:hAnsi="Arial" w:cs="Arial"/>
            <w:sz w:val="20"/>
            <w:szCs w:val="20"/>
          </w:rPr>
          <w:t>www.fakultet.ttf.hr</w:t>
        </w:r>
      </w:hyperlink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1. </w:t>
      </w:r>
      <w:r w:rsidRPr="008766E1">
        <w:rPr>
          <w:rFonts w:ascii="Arial" w:hAnsi="Arial" w:cs="Arial"/>
          <w:b/>
          <w:sz w:val="20"/>
          <w:szCs w:val="20"/>
        </w:rPr>
        <w:t>Opis predmeta nabave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Ovim putem   Sveučilište u Zagrebu Tekstilno-tehnološki fakultet, poziva sve zainteresirane gospodarske subjekte  za dostavu ponuda bagatelne vrijednosti ZA NABAVU  </w:t>
      </w:r>
      <w:r w:rsidR="004E7C6A">
        <w:rPr>
          <w:rFonts w:ascii="Arial" w:hAnsi="Arial" w:cs="Arial"/>
          <w:sz w:val="20"/>
          <w:szCs w:val="20"/>
        </w:rPr>
        <w:t>ELEKTRO MATERIJALA</w:t>
      </w:r>
      <w:r w:rsidR="004968A9">
        <w:rPr>
          <w:rFonts w:ascii="Arial" w:hAnsi="Arial" w:cs="Arial"/>
          <w:sz w:val="20"/>
          <w:szCs w:val="20"/>
        </w:rPr>
        <w:t xml:space="preserve"> 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BN0</w:t>
      </w:r>
      <w:r w:rsidR="004E7C6A">
        <w:rPr>
          <w:rFonts w:ascii="Arial" w:hAnsi="Arial" w:cs="Arial"/>
          <w:sz w:val="20"/>
          <w:szCs w:val="20"/>
        </w:rPr>
        <w:t>29</w:t>
      </w:r>
      <w:r w:rsidR="00FA240D" w:rsidRPr="008766E1">
        <w:rPr>
          <w:rFonts w:ascii="Arial" w:hAnsi="Arial" w:cs="Arial"/>
          <w:sz w:val="20"/>
          <w:szCs w:val="20"/>
        </w:rPr>
        <w:t>/201</w:t>
      </w:r>
      <w:r w:rsidR="004E7C6A">
        <w:rPr>
          <w:rFonts w:ascii="Arial" w:hAnsi="Arial" w:cs="Arial"/>
          <w:sz w:val="20"/>
          <w:szCs w:val="20"/>
        </w:rPr>
        <w:t>6</w:t>
      </w:r>
      <w:r w:rsidRPr="008766E1">
        <w:rPr>
          <w:rFonts w:ascii="Arial" w:hAnsi="Arial" w:cs="Arial"/>
          <w:sz w:val="20"/>
          <w:szCs w:val="20"/>
        </w:rPr>
        <w:t>. sukladno troškovniku u prilogu ove dokumentacije.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E0346D" w:rsidP="00623320">
      <w:pPr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>2</w:t>
      </w:r>
      <w:r w:rsidR="00623320" w:rsidRPr="008766E1">
        <w:rPr>
          <w:rFonts w:ascii="Arial" w:hAnsi="Arial" w:cs="Arial"/>
          <w:b/>
          <w:sz w:val="20"/>
          <w:szCs w:val="20"/>
        </w:rPr>
        <w:t>. Vrsta, količina i kvaliteta predmetne nabave</w:t>
      </w:r>
    </w:p>
    <w:p w:rsidR="00623320" w:rsidRPr="008766E1" w:rsidRDefault="00623320" w:rsidP="00623320">
      <w:pPr>
        <w:rPr>
          <w:rFonts w:ascii="Arial" w:hAnsi="Arial" w:cs="Arial"/>
          <w:b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Vrsta količina i kvaliteta predmeta nabave  detaljno su specificirani u Ponudbenom troškovniku, koji se nalazi u Prilogu 2.</w:t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E0346D" w:rsidP="00623320">
      <w:pPr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>3</w:t>
      </w:r>
      <w:r w:rsidR="00623320" w:rsidRPr="008766E1">
        <w:rPr>
          <w:rFonts w:ascii="Arial" w:hAnsi="Arial" w:cs="Arial"/>
          <w:b/>
          <w:sz w:val="20"/>
          <w:szCs w:val="20"/>
        </w:rPr>
        <w:t>.Razlozi za isključenje ponuditelja</w:t>
      </w:r>
    </w:p>
    <w:p w:rsidR="009C2166" w:rsidRDefault="009C2166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9C2166" w:rsidP="00623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23320" w:rsidRPr="008766E1">
        <w:rPr>
          <w:rFonts w:ascii="Arial" w:hAnsi="Arial" w:cs="Arial"/>
          <w:sz w:val="20"/>
          <w:szCs w:val="20"/>
        </w:rPr>
        <w:t xml:space="preserve">.1. Naručitelj će isključiti ponuditelja ako nije ispunio obvezu plaćanja dospjelih poreznih obveza za mirovinsko i zdravstveno osiguranje, osim ako mu prema posebnom zakonu plaćanje tih obveza nije dopušteno ili je odobrena odgoda plaćanja (primjerice u postupku </w:t>
      </w:r>
      <w:proofErr w:type="spellStart"/>
      <w:r w:rsidR="00623320" w:rsidRPr="008766E1">
        <w:rPr>
          <w:rFonts w:ascii="Arial" w:hAnsi="Arial" w:cs="Arial"/>
          <w:sz w:val="20"/>
          <w:szCs w:val="20"/>
        </w:rPr>
        <w:t>predstečajne</w:t>
      </w:r>
      <w:proofErr w:type="spellEnd"/>
      <w:r w:rsidR="00623320" w:rsidRPr="008766E1">
        <w:rPr>
          <w:rFonts w:ascii="Arial" w:hAnsi="Arial" w:cs="Arial"/>
          <w:sz w:val="20"/>
          <w:szCs w:val="20"/>
        </w:rPr>
        <w:t xml:space="preserve"> nagodbe).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Kao dokaz potrebno je dostaviti potvrdu </w:t>
      </w:r>
      <w:r w:rsidRPr="008766E1">
        <w:rPr>
          <w:rFonts w:ascii="Arial" w:hAnsi="Arial" w:cs="Arial"/>
          <w:sz w:val="20"/>
          <w:szCs w:val="20"/>
          <w:u w:val="single"/>
        </w:rPr>
        <w:t>Porezne uprave o stanju duga</w:t>
      </w:r>
      <w:r w:rsidRPr="008766E1">
        <w:rPr>
          <w:rFonts w:ascii="Arial" w:hAnsi="Arial" w:cs="Arial"/>
          <w:sz w:val="20"/>
          <w:szCs w:val="20"/>
        </w:rPr>
        <w:t xml:space="preserve"> koja ne smije biti starija od 30 dana računajući od dana slanja poziva na dostavu ponuda. 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9C2166" w:rsidP="00623320">
      <w:pPr>
        <w:rPr>
          <w:rFonts w:ascii="Arial" w:hAnsi="Arial" w:cs="Arial"/>
          <w:sz w:val="20"/>
          <w:szCs w:val="20"/>
        </w:rPr>
      </w:pPr>
      <w:r w:rsidRPr="004204B9">
        <w:rPr>
          <w:rFonts w:ascii="Arial" w:hAnsi="Arial" w:cs="Arial"/>
          <w:sz w:val="20"/>
          <w:szCs w:val="20"/>
        </w:rPr>
        <w:t>3</w:t>
      </w:r>
      <w:r w:rsidR="00623320" w:rsidRPr="004204B9">
        <w:rPr>
          <w:rFonts w:ascii="Arial" w:hAnsi="Arial" w:cs="Arial"/>
          <w:sz w:val="20"/>
          <w:szCs w:val="20"/>
        </w:rPr>
        <w:t>.2. Naručitelj će isključiti ponuditelja iz postupka javne nabave ako je u posljednje dvije godine do dana slanja poziva na dostavu ponuda učinio težak profesionalni propust koji Naručitelj  može dokazati na bilo koji način. Težak profesionalni propust je postupanje gospodarskog subjekta u obavljanju njegove profesionalne djelatnosti protivno sklopljenim, ugovorima o nabavi na način da je takvo postupanje imalo za posljedicu značajne i/ili opetovane nedostatke u izvršenju bitnih zahtjeva iz ugovora koji su doveli do njegova prijevremenog raskida, nastanka štete ili drugih sličnih posljedica.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E0346D" w:rsidP="00623320">
      <w:pPr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>4</w:t>
      </w:r>
      <w:r w:rsidR="00623320" w:rsidRPr="008766E1">
        <w:rPr>
          <w:rFonts w:ascii="Arial" w:hAnsi="Arial" w:cs="Arial"/>
          <w:b/>
          <w:sz w:val="20"/>
          <w:szCs w:val="20"/>
        </w:rPr>
        <w:t>. Uvjeti sposobnosti ponuditelja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9C2166" w:rsidP="00623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23320" w:rsidRPr="008766E1">
        <w:rPr>
          <w:rFonts w:ascii="Arial" w:hAnsi="Arial" w:cs="Arial"/>
          <w:sz w:val="20"/>
          <w:szCs w:val="20"/>
        </w:rPr>
        <w:t>.1. Izvod o upisu u sudski, obrtni strukovni ili drugi odgovarajući registar, ne stariji od 3 mjeseca, računajući od dana slanja poziva na dostavu ponuda.</w:t>
      </w:r>
    </w:p>
    <w:p w:rsidR="00623320" w:rsidRPr="008766E1" w:rsidRDefault="00623320" w:rsidP="00623320">
      <w:pPr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rPr>
          <w:rFonts w:ascii="Arial" w:hAnsi="Arial" w:cs="Arial"/>
          <w:i/>
          <w:sz w:val="20"/>
          <w:szCs w:val="20"/>
        </w:rPr>
      </w:pPr>
      <w:r w:rsidRPr="008766E1">
        <w:rPr>
          <w:rFonts w:ascii="Arial" w:hAnsi="Arial" w:cs="Arial"/>
          <w:i/>
          <w:sz w:val="20"/>
          <w:szCs w:val="20"/>
        </w:rPr>
        <w:t>Svi dokumenti kojim a ponuditelji dokazuju traženu sposobnost mogu se priložiti u neovjerenoj preslici.</w:t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E0346D" w:rsidP="00623320">
      <w:pPr>
        <w:jc w:val="both"/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>5</w:t>
      </w:r>
      <w:r w:rsidR="00623320" w:rsidRPr="008766E1">
        <w:rPr>
          <w:rFonts w:ascii="Arial" w:hAnsi="Arial" w:cs="Arial"/>
          <w:b/>
          <w:sz w:val="20"/>
          <w:szCs w:val="20"/>
        </w:rPr>
        <w:t>. Sadržaj i način dostave ponuda</w:t>
      </w:r>
    </w:p>
    <w:p w:rsidR="00623320" w:rsidRPr="008766E1" w:rsidRDefault="00623320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766E1">
        <w:rPr>
          <w:rFonts w:ascii="Arial" w:hAnsi="Arial" w:cs="Arial"/>
          <w:b/>
          <w:sz w:val="20"/>
          <w:szCs w:val="20"/>
          <w:u w:val="single"/>
        </w:rPr>
        <w:t>Sadržaj ponude:</w:t>
      </w:r>
    </w:p>
    <w:p w:rsidR="00623320" w:rsidRPr="008766E1" w:rsidRDefault="00623320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Ponudu sačinjava ispunjeni i od ovlaštene osobe ponuditelja potpisani i ovjereni:</w:t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Ponudbeni list potpisan i ovjeren od ovlaštene osobe Ponuditelja,</w:t>
      </w:r>
    </w:p>
    <w:p w:rsidR="00623320" w:rsidRPr="008766E1" w:rsidRDefault="00623320" w:rsidP="006233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Ponudbeni troškovnik potpisan i ovjeren od ovlaštene osobe Ponuditelja ,</w:t>
      </w:r>
    </w:p>
    <w:p w:rsidR="00623320" w:rsidRPr="008766E1" w:rsidRDefault="00623320" w:rsidP="006233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Dokaz pravne i poslovne sposobnosti (Izvod o upisu u sudski, obrtni, strukovni ili drugi odgovarajući registar), ne stariji od 3 mjeseca od dana dostave poziva,</w:t>
      </w:r>
    </w:p>
    <w:p w:rsidR="00623320" w:rsidRPr="008766E1" w:rsidRDefault="00623320" w:rsidP="006233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Potvrdu poreznog duga, ne stariju od 30 dana od dana dostave poziva, </w:t>
      </w:r>
    </w:p>
    <w:p w:rsidR="004F2BC0" w:rsidRPr="008766E1" w:rsidRDefault="004F2BC0" w:rsidP="006233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3320" w:rsidRPr="007C029F" w:rsidRDefault="00E0346D" w:rsidP="00623320">
      <w:pPr>
        <w:jc w:val="both"/>
        <w:rPr>
          <w:rFonts w:ascii="Arial" w:hAnsi="Arial" w:cs="Arial"/>
          <w:b/>
          <w:sz w:val="20"/>
          <w:szCs w:val="20"/>
        </w:rPr>
      </w:pPr>
      <w:r w:rsidRPr="007C029F">
        <w:rPr>
          <w:rFonts w:ascii="Arial" w:hAnsi="Arial" w:cs="Arial"/>
          <w:b/>
          <w:sz w:val="20"/>
          <w:szCs w:val="20"/>
        </w:rPr>
        <w:t>6</w:t>
      </w:r>
      <w:r w:rsidR="00623320" w:rsidRPr="007C029F">
        <w:rPr>
          <w:rFonts w:ascii="Arial" w:hAnsi="Arial" w:cs="Arial"/>
          <w:b/>
          <w:sz w:val="20"/>
          <w:szCs w:val="20"/>
        </w:rPr>
        <w:t>. Rok za dostavu ponuda i način dostave ponuda</w:t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4F2BC0">
      <w:pPr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Ponude se dostavljaju </w:t>
      </w:r>
      <w:r w:rsidR="008766E1" w:rsidRPr="008766E1">
        <w:rPr>
          <w:rFonts w:ascii="Arial" w:hAnsi="Arial" w:cs="Arial"/>
          <w:sz w:val="20"/>
          <w:szCs w:val="20"/>
        </w:rPr>
        <w:t xml:space="preserve">e-mail </w:t>
      </w:r>
      <w:hyperlink r:id="rId9" w:history="1">
        <w:r w:rsidR="008766E1" w:rsidRPr="008766E1">
          <w:rPr>
            <w:rStyle w:val="Hiperveza"/>
            <w:rFonts w:ascii="Arial" w:hAnsi="Arial" w:cs="Arial"/>
            <w:sz w:val="20"/>
            <w:szCs w:val="20"/>
          </w:rPr>
          <w:t>ankica.findrik@ttf.hr</w:t>
        </w:r>
      </w:hyperlink>
      <w:r w:rsidR="008766E1" w:rsidRPr="008766E1">
        <w:rPr>
          <w:rFonts w:ascii="Arial" w:hAnsi="Arial" w:cs="Arial"/>
          <w:b/>
          <w:sz w:val="20"/>
          <w:szCs w:val="20"/>
        </w:rPr>
        <w:t xml:space="preserve"> do </w:t>
      </w:r>
      <w:r w:rsidR="00EC773C">
        <w:rPr>
          <w:rFonts w:ascii="Arial" w:hAnsi="Arial" w:cs="Arial"/>
          <w:b/>
          <w:sz w:val="20"/>
          <w:szCs w:val="20"/>
        </w:rPr>
        <w:t>petka</w:t>
      </w:r>
      <w:r w:rsidRPr="008766E1">
        <w:rPr>
          <w:rFonts w:ascii="Arial" w:hAnsi="Arial" w:cs="Arial"/>
          <w:b/>
          <w:sz w:val="20"/>
          <w:szCs w:val="20"/>
        </w:rPr>
        <w:t xml:space="preserve"> </w:t>
      </w:r>
      <w:r w:rsidR="008B204C">
        <w:rPr>
          <w:rFonts w:ascii="Arial" w:hAnsi="Arial" w:cs="Arial"/>
          <w:b/>
          <w:sz w:val="20"/>
          <w:szCs w:val="20"/>
        </w:rPr>
        <w:t>16</w:t>
      </w:r>
      <w:r w:rsidR="004968A9">
        <w:rPr>
          <w:rFonts w:ascii="Arial" w:hAnsi="Arial" w:cs="Arial"/>
          <w:b/>
          <w:sz w:val="20"/>
          <w:szCs w:val="20"/>
        </w:rPr>
        <w:t>.12.2016.</w:t>
      </w:r>
      <w:r w:rsidR="004F2BC0" w:rsidRPr="008766E1">
        <w:rPr>
          <w:rFonts w:ascii="Arial" w:hAnsi="Arial" w:cs="Arial"/>
          <w:b/>
          <w:sz w:val="20"/>
          <w:szCs w:val="20"/>
        </w:rPr>
        <w:t xml:space="preserve">  do 12</w:t>
      </w:r>
      <w:r w:rsidRPr="008766E1">
        <w:rPr>
          <w:rFonts w:ascii="Arial" w:hAnsi="Arial" w:cs="Arial"/>
          <w:b/>
          <w:sz w:val="20"/>
          <w:szCs w:val="20"/>
        </w:rPr>
        <w:t xml:space="preserve">,00 sati </w:t>
      </w: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623320" w:rsidRPr="007C029F" w:rsidRDefault="00E0346D" w:rsidP="00623320">
      <w:pPr>
        <w:jc w:val="both"/>
        <w:rPr>
          <w:rFonts w:ascii="Arial" w:hAnsi="Arial" w:cs="Arial"/>
          <w:b/>
          <w:sz w:val="20"/>
          <w:szCs w:val="20"/>
        </w:rPr>
      </w:pPr>
      <w:r w:rsidRPr="007C029F">
        <w:rPr>
          <w:rFonts w:ascii="Arial" w:hAnsi="Arial" w:cs="Arial"/>
          <w:b/>
          <w:sz w:val="20"/>
          <w:szCs w:val="20"/>
        </w:rPr>
        <w:t>7</w:t>
      </w:r>
      <w:r w:rsidR="00623320" w:rsidRPr="007C029F">
        <w:rPr>
          <w:rFonts w:ascii="Arial" w:hAnsi="Arial" w:cs="Arial"/>
          <w:b/>
          <w:sz w:val="20"/>
          <w:szCs w:val="20"/>
        </w:rPr>
        <w:t>. Rok valjanosti ponude</w:t>
      </w:r>
    </w:p>
    <w:p w:rsidR="00623320" w:rsidRPr="008766E1" w:rsidRDefault="00623320" w:rsidP="006233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>Ponuda mora imati rok valjanosti minimalno 30 dana duže od roka za dostavu ponuda.</w:t>
      </w:r>
    </w:p>
    <w:p w:rsidR="00623320" w:rsidRPr="008766E1" w:rsidRDefault="00623320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623320" w:rsidRPr="007C029F" w:rsidRDefault="00E0346D" w:rsidP="00623320">
      <w:pPr>
        <w:jc w:val="both"/>
        <w:rPr>
          <w:rFonts w:ascii="Arial" w:hAnsi="Arial" w:cs="Arial"/>
          <w:b/>
          <w:sz w:val="20"/>
          <w:szCs w:val="20"/>
        </w:rPr>
      </w:pPr>
      <w:r w:rsidRPr="007C029F">
        <w:rPr>
          <w:rFonts w:ascii="Arial" w:hAnsi="Arial" w:cs="Arial"/>
          <w:b/>
          <w:sz w:val="20"/>
          <w:szCs w:val="20"/>
        </w:rPr>
        <w:t>8</w:t>
      </w:r>
      <w:r w:rsidR="00623320" w:rsidRPr="007C029F">
        <w:rPr>
          <w:rFonts w:ascii="Arial" w:hAnsi="Arial" w:cs="Arial"/>
          <w:b/>
          <w:sz w:val="20"/>
          <w:szCs w:val="20"/>
        </w:rPr>
        <w:t>. Kriterij odabira najpovoljnije ponude</w:t>
      </w:r>
    </w:p>
    <w:p w:rsidR="00623320" w:rsidRPr="008766E1" w:rsidRDefault="00623320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Pri odabiru najpovoljnije ponude Naručitelj će primijeniti kriterij najniže cijene uz zadovoljavanje svih uvjeta iz Poziva za dostavu ponuda i Ponudbenog troškovnika u prilogu iste.</w:t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S odabranim ponuditelj sklopit će se Ugovor kojim će se definirati poslovni odnos temeljem dostavljene ponude.</w:t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7C029F" w:rsidRDefault="00E0346D" w:rsidP="00623320">
      <w:pPr>
        <w:jc w:val="both"/>
        <w:rPr>
          <w:rFonts w:ascii="Arial" w:hAnsi="Arial" w:cs="Arial"/>
          <w:b/>
          <w:sz w:val="20"/>
          <w:szCs w:val="20"/>
        </w:rPr>
      </w:pPr>
      <w:r w:rsidRPr="007C029F">
        <w:rPr>
          <w:rFonts w:ascii="Arial" w:hAnsi="Arial" w:cs="Arial"/>
          <w:b/>
          <w:sz w:val="20"/>
          <w:szCs w:val="20"/>
        </w:rPr>
        <w:t>9</w:t>
      </w:r>
      <w:r w:rsidR="00623320" w:rsidRPr="007C029F">
        <w:rPr>
          <w:rFonts w:ascii="Arial" w:hAnsi="Arial" w:cs="Arial"/>
          <w:b/>
          <w:sz w:val="20"/>
          <w:szCs w:val="20"/>
        </w:rPr>
        <w:t xml:space="preserve">. Rok, način, i uvjeti plaćanja </w:t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Plaćanje će se izvršiti u skladu s propisanim postupkom financijskog poslovanja korisnika državnog proračuna, a u roku od 30 dana od dana izvršene nabave  te ispostavljenog računa  i otpremnice koja je ovjerena od strane Naručitelja i Ponuditelja.</w:t>
      </w:r>
    </w:p>
    <w:p w:rsidR="00623320" w:rsidRPr="008766E1" w:rsidRDefault="00623320" w:rsidP="006233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>Nema avansnog plaćanja</w:t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  Dekanica:</w:t>
      </w:r>
    </w:p>
    <w:p w:rsidR="00623320" w:rsidRPr="008766E1" w:rsidRDefault="00623320" w:rsidP="00623320">
      <w:pPr>
        <w:ind w:left="1416" w:firstLine="708"/>
        <w:jc w:val="right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>Prof. dr. sc. Sandra Bischof</w:t>
      </w:r>
      <w:r w:rsidRPr="008766E1">
        <w:rPr>
          <w:rFonts w:ascii="Arial" w:hAnsi="Arial" w:cs="Arial"/>
          <w:sz w:val="20"/>
          <w:szCs w:val="20"/>
        </w:rPr>
        <w:tab/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ab/>
      </w: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029F" w:rsidRDefault="007C029F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D06420" w:rsidP="006233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>PRILOG</w:t>
      </w:r>
      <w:r w:rsidR="00623320" w:rsidRPr="008766E1">
        <w:rPr>
          <w:rFonts w:ascii="Arial" w:hAnsi="Arial" w:cs="Arial"/>
          <w:b/>
          <w:sz w:val="20"/>
          <w:szCs w:val="20"/>
        </w:rPr>
        <w:t xml:space="preserve"> 1</w:t>
      </w: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029F" w:rsidRDefault="007C029F" w:rsidP="00623320">
      <w:pPr>
        <w:autoSpaceDE w:val="0"/>
        <w:autoSpaceDN w:val="0"/>
        <w:adjustRightInd w:val="0"/>
        <w:jc w:val="both"/>
        <w:rPr>
          <w:rStyle w:val="NaslovBChar"/>
          <w:rFonts w:ascii="Arial" w:hAnsi="Arial" w:cs="Arial"/>
        </w:rPr>
      </w:pP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Style w:val="NaslovBChar"/>
          <w:rFonts w:ascii="Arial" w:hAnsi="Arial" w:cs="Arial"/>
        </w:rPr>
      </w:pPr>
      <w:r w:rsidRPr="008766E1">
        <w:rPr>
          <w:rStyle w:val="NaslovBChar"/>
          <w:rFonts w:ascii="Arial" w:hAnsi="Arial" w:cs="Arial"/>
        </w:rPr>
        <w:t>SVEUČILIŠTE U ZAGREBU</w:t>
      </w: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Style w:val="NaslovBChar"/>
          <w:rFonts w:ascii="Arial" w:hAnsi="Arial" w:cs="Arial"/>
        </w:rPr>
      </w:pPr>
      <w:r w:rsidRPr="008766E1">
        <w:rPr>
          <w:rStyle w:val="NaslovBChar"/>
          <w:rFonts w:ascii="Arial" w:hAnsi="Arial" w:cs="Arial"/>
        </w:rPr>
        <w:t>TEKSTILNO-TEHNOLOŠKI FAKULTET</w:t>
      </w: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Style w:val="NaslovBChar"/>
          <w:rFonts w:ascii="Arial" w:hAnsi="Arial" w:cs="Arial"/>
        </w:rPr>
      </w:pPr>
      <w:r w:rsidRPr="008766E1">
        <w:rPr>
          <w:rStyle w:val="NaslovBChar"/>
          <w:rFonts w:ascii="Arial" w:hAnsi="Arial" w:cs="Arial"/>
        </w:rPr>
        <w:t>PRILAZ BARUNA FILIPOVIĆA 28a</w:t>
      </w:r>
    </w:p>
    <w:p w:rsidR="00623320" w:rsidRPr="008766E1" w:rsidRDefault="00623320" w:rsidP="00623320">
      <w:pPr>
        <w:autoSpaceDE w:val="0"/>
        <w:autoSpaceDN w:val="0"/>
        <w:adjustRightInd w:val="0"/>
        <w:jc w:val="both"/>
        <w:rPr>
          <w:rStyle w:val="NaslovBChar"/>
          <w:rFonts w:ascii="Arial" w:hAnsi="Arial" w:cs="Arial"/>
        </w:rPr>
      </w:pPr>
      <w:r w:rsidRPr="008766E1">
        <w:rPr>
          <w:rStyle w:val="NaslovBChar"/>
          <w:rFonts w:ascii="Arial" w:hAnsi="Arial" w:cs="Arial"/>
        </w:rPr>
        <w:t>10000 ZAGREB</w:t>
      </w:r>
    </w:p>
    <w:p w:rsidR="00623320" w:rsidRPr="008766E1" w:rsidRDefault="00623320" w:rsidP="00623320">
      <w:pPr>
        <w:autoSpaceDE w:val="0"/>
        <w:autoSpaceDN w:val="0"/>
        <w:adjustRightInd w:val="0"/>
        <w:rPr>
          <w:rStyle w:val="NaslovBChar"/>
          <w:rFonts w:ascii="Arial" w:hAnsi="Arial" w:cs="Arial"/>
        </w:rPr>
      </w:pPr>
    </w:p>
    <w:p w:rsidR="00623320" w:rsidRPr="008766E1" w:rsidRDefault="00623320" w:rsidP="00623320">
      <w:pPr>
        <w:autoSpaceDE w:val="0"/>
        <w:autoSpaceDN w:val="0"/>
        <w:adjustRightInd w:val="0"/>
        <w:rPr>
          <w:rStyle w:val="NaslovBChar"/>
          <w:rFonts w:ascii="Arial" w:hAnsi="Arial" w:cs="Arial"/>
        </w:rPr>
      </w:pPr>
    </w:p>
    <w:p w:rsidR="00623320" w:rsidRPr="008766E1" w:rsidRDefault="00623320" w:rsidP="00623320">
      <w:pPr>
        <w:autoSpaceDE w:val="0"/>
        <w:autoSpaceDN w:val="0"/>
        <w:adjustRightInd w:val="0"/>
        <w:rPr>
          <w:rStyle w:val="NaslovBChar"/>
          <w:rFonts w:ascii="Arial" w:hAnsi="Arial" w:cs="Arial"/>
        </w:rPr>
      </w:pPr>
    </w:p>
    <w:p w:rsidR="00623320" w:rsidRPr="008766E1" w:rsidRDefault="00623320" w:rsidP="0062332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766E1">
        <w:rPr>
          <w:rStyle w:val="NaslovBChar"/>
          <w:rFonts w:ascii="Arial" w:hAnsi="Arial" w:cs="Arial"/>
        </w:rPr>
        <w:t>PONUDBENI LIST</w:t>
      </w:r>
      <w:r w:rsidRPr="008766E1">
        <w:rPr>
          <w:rFonts w:ascii="Arial" w:hAnsi="Arial" w:cs="Arial"/>
          <w:b/>
          <w:sz w:val="20"/>
          <w:szCs w:val="20"/>
        </w:rPr>
        <w:t xml:space="preserve"> - ispuniti sve stavke obrasca</w:t>
      </w:r>
    </w:p>
    <w:p w:rsidR="00623320" w:rsidRPr="008766E1" w:rsidRDefault="00623320" w:rsidP="0062332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3320" w:rsidRPr="008766E1" w:rsidRDefault="00623320" w:rsidP="006233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23320" w:rsidRPr="008766E1" w:rsidRDefault="00623320" w:rsidP="00623320">
      <w:pPr>
        <w:jc w:val="center"/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 xml:space="preserve">       POZIV NA DOSTAVU PONUDA</w:t>
      </w:r>
    </w:p>
    <w:p w:rsidR="00623320" w:rsidRPr="008766E1" w:rsidRDefault="00623320" w:rsidP="00623320">
      <w:pPr>
        <w:jc w:val="center"/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 xml:space="preserve">          BN0</w:t>
      </w:r>
      <w:r w:rsidR="004968A9">
        <w:rPr>
          <w:rFonts w:ascii="Arial" w:hAnsi="Arial" w:cs="Arial"/>
          <w:b/>
          <w:sz w:val="20"/>
          <w:szCs w:val="20"/>
        </w:rPr>
        <w:t>29</w:t>
      </w:r>
      <w:r w:rsidR="00BB4A7A" w:rsidRPr="008766E1">
        <w:rPr>
          <w:rFonts w:ascii="Arial" w:hAnsi="Arial" w:cs="Arial"/>
          <w:b/>
          <w:sz w:val="20"/>
          <w:szCs w:val="20"/>
        </w:rPr>
        <w:t>/201</w:t>
      </w:r>
      <w:r w:rsidR="004968A9">
        <w:rPr>
          <w:rFonts w:ascii="Arial" w:hAnsi="Arial" w:cs="Arial"/>
          <w:b/>
          <w:sz w:val="20"/>
          <w:szCs w:val="20"/>
        </w:rPr>
        <w:t>6</w:t>
      </w:r>
      <w:r w:rsidRPr="008766E1">
        <w:rPr>
          <w:rFonts w:ascii="Arial" w:hAnsi="Arial" w:cs="Arial"/>
          <w:b/>
          <w:sz w:val="20"/>
          <w:szCs w:val="20"/>
        </w:rPr>
        <w:t>.</w:t>
      </w:r>
    </w:p>
    <w:p w:rsidR="00623320" w:rsidRPr="008766E1" w:rsidRDefault="00623320" w:rsidP="00623320">
      <w:pPr>
        <w:ind w:left="2124" w:firstLine="708"/>
        <w:rPr>
          <w:rFonts w:ascii="Arial" w:hAnsi="Arial" w:cs="Arial"/>
          <w:sz w:val="20"/>
          <w:szCs w:val="20"/>
        </w:rPr>
      </w:pPr>
      <w:r w:rsidRPr="008766E1">
        <w:rPr>
          <w:rFonts w:ascii="Arial" w:hAnsi="Arial" w:cs="Arial"/>
          <w:sz w:val="20"/>
          <w:szCs w:val="20"/>
        </w:rPr>
        <w:t xml:space="preserve">ZA NABAVU </w:t>
      </w:r>
      <w:r w:rsidR="004968A9">
        <w:rPr>
          <w:rFonts w:ascii="Arial" w:hAnsi="Arial" w:cs="Arial"/>
          <w:sz w:val="20"/>
          <w:szCs w:val="20"/>
        </w:rPr>
        <w:t>ELEKTRO MATERIJALA</w:t>
      </w:r>
      <w:r w:rsidRPr="008766E1">
        <w:rPr>
          <w:rFonts w:ascii="Arial" w:hAnsi="Arial" w:cs="Arial"/>
          <w:sz w:val="20"/>
          <w:szCs w:val="20"/>
        </w:rPr>
        <w:t xml:space="preserve"> </w:t>
      </w:r>
    </w:p>
    <w:p w:rsidR="00623320" w:rsidRPr="008766E1" w:rsidRDefault="00623320" w:rsidP="0062332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28"/>
        <w:gridCol w:w="4198"/>
        <w:gridCol w:w="5051"/>
      </w:tblGrid>
      <w:tr w:rsidR="00623320" w:rsidRPr="008766E1" w:rsidTr="00D67BC4">
        <w:trPr>
          <w:trHeight w:val="644"/>
        </w:trPr>
        <w:tc>
          <w:tcPr>
            <w:tcW w:w="656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6E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8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3320" w:rsidRPr="008766E1" w:rsidRDefault="00623320" w:rsidP="00D67B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6E1">
              <w:rPr>
                <w:rFonts w:ascii="Arial" w:hAnsi="Arial" w:cs="Arial"/>
                <w:color w:val="000000"/>
                <w:sz w:val="20"/>
                <w:szCs w:val="20"/>
              </w:rPr>
              <w:t>Naziv i sjedište naručitelja, OIB:</w:t>
            </w:r>
          </w:p>
          <w:p w:rsidR="00623320" w:rsidRPr="008766E1" w:rsidRDefault="00623320" w:rsidP="00D67B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b/>
                <w:sz w:val="20"/>
                <w:szCs w:val="20"/>
              </w:rPr>
              <w:t>SVEUČILIŠTE U ZAGREBU</w:t>
            </w:r>
          </w:p>
          <w:p w:rsidR="00623320" w:rsidRPr="008766E1" w:rsidRDefault="00623320" w:rsidP="00D67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b/>
                <w:sz w:val="20"/>
                <w:szCs w:val="20"/>
              </w:rPr>
              <w:t>TEKSTILNO-TEHNOLOŠKI FAKULTET</w:t>
            </w:r>
          </w:p>
          <w:p w:rsidR="00623320" w:rsidRPr="008766E1" w:rsidRDefault="00623320" w:rsidP="00D67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b/>
                <w:sz w:val="20"/>
                <w:szCs w:val="20"/>
              </w:rPr>
              <w:t>PRILAZ BARUNA FILIPOVIĆA 28a</w:t>
            </w:r>
          </w:p>
          <w:p w:rsidR="00623320" w:rsidRPr="008766E1" w:rsidRDefault="00623320" w:rsidP="00D67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b/>
                <w:sz w:val="20"/>
                <w:szCs w:val="20"/>
              </w:rPr>
              <w:t>10000 ZAGREB</w:t>
            </w:r>
          </w:p>
          <w:p w:rsidR="00623320" w:rsidRPr="008766E1" w:rsidRDefault="00623320" w:rsidP="00D67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b/>
                <w:sz w:val="20"/>
                <w:szCs w:val="20"/>
              </w:rPr>
              <w:t>OIB: 43097527965</w:t>
            </w:r>
          </w:p>
        </w:tc>
      </w:tr>
      <w:tr w:rsidR="00623320" w:rsidRPr="008766E1" w:rsidTr="00D67BC4">
        <w:trPr>
          <w:trHeight w:val="234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8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Podaci o ponuditelju:</w:t>
            </w:r>
          </w:p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color w:val="984806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16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color w:val="984806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Sjedište ponuditelja :</w:t>
            </w:r>
          </w:p>
          <w:p w:rsidR="00623320" w:rsidRPr="008766E1" w:rsidRDefault="00623320" w:rsidP="00D67BC4">
            <w:pPr>
              <w:jc w:val="both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Adresa ponuditelja: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OIB/</w:t>
            </w:r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 xml:space="preserve">Personal </w:t>
            </w:r>
            <w:proofErr w:type="spellStart"/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>Identification</w:t>
            </w:r>
            <w:proofErr w:type="spellEnd"/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 xml:space="preserve"> </w:t>
            </w:r>
            <w:proofErr w:type="spellStart"/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>Number</w:t>
            </w:r>
            <w:proofErr w:type="spellEnd"/>
          </w:p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(ili VAT - nacionalni identifikacijski broj prema zemlji sjedišta gospodarskog subjekta, ako je primjenjivo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333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Broj računa, IBAN, BIC (SWIFT) i banka /</w:t>
            </w:r>
            <w:proofErr w:type="spellStart"/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>Account</w:t>
            </w:r>
            <w:proofErr w:type="spellEnd"/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 xml:space="preserve"> </w:t>
            </w:r>
            <w:proofErr w:type="spellStart"/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>number</w:t>
            </w:r>
            <w:proofErr w:type="spellEnd"/>
            <w:r w:rsidRPr="008766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>and</w:t>
            </w:r>
            <w:proofErr w:type="spellEnd"/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 xml:space="preserve"> </w:t>
            </w:r>
            <w:proofErr w:type="spellStart"/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353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37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Adresa e-</w:t>
            </w:r>
            <w:r w:rsidRPr="008766E1">
              <w:rPr>
                <w:rFonts w:ascii="Arial" w:hAnsi="Arial" w:cs="Arial"/>
                <w:color w:val="984806"/>
                <w:sz w:val="20"/>
                <w:szCs w:val="20"/>
              </w:rPr>
              <w:t>mail: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329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Kontakt osoba ponuditelja: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27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Broj telefona: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305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Broj telefaksa: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305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8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Predmet nabave: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05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shd w:val="clear" w:color="auto" w:fill="C0C0C0"/>
            <w:vAlign w:val="center"/>
          </w:tcPr>
          <w:p w:rsidR="00623320" w:rsidRPr="008766E1" w:rsidRDefault="00AB2387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 xml:space="preserve">Prilog </w:t>
            </w:r>
            <w:r w:rsidR="00623320" w:rsidRPr="008766E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8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 xml:space="preserve">Ako se dio ugovora o nabavi daje u podugovor potrebno je navesti </w:t>
            </w:r>
            <w:proofErr w:type="spellStart"/>
            <w:r w:rsidRPr="008766E1">
              <w:rPr>
                <w:rFonts w:ascii="Arial" w:hAnsi="Arial" w:cs="Arial"/>
                <w:sz w:val="20"/>
                <w:szCs w:val="20"/>
              </w:rPr>
              <w:t>podugovaratelja</w:t>
            </w:r>
            <w:proofErr w:type="spellEnd"/>
            <w:r w:rsidRPr="008766E1">
              <w:rPr>
                <w:rFonts w:ascii="Arial" w:hAnsi="Arial" w:cs="Arial"/>
                <w:sz w:val="20"/>
                <w:szCs w:val="20"/>
              </w:rPr>
              <w:t xml:space="preserve"> s podacima  o  dijelu ugovora o nabavi koji se daje u podugovor. Ukoliko nema </w:t>
            </w:r>
            <w:proofErr w:type="spellStart"/>
            <w:r w:rsidRPr="008766E1">
              <w:rPr>
                <w:rFonts w:ascii="Arial" w:hAnsi="Arial" w:cs="Arial"/>
                <w:sz w:val="20"/>
                <w:szCs w:val="20"/>
              </w:rPr>
              <w:t>podugovaratelja</w:t>
            </w:r>
            <w:proofErr w:type="spellEnd"/>
            <w:r w:rsidRPr="008766E1">
              <w:rPr>
                <w:rFonts w:ascii="Arial" w:hAnsi="Arial" w:cs="Arial"/>
                <w:sz w:val="20"/>
                <w:szCs w:val="20"/>
              </w:rPr>
              <w:t xml:space="preserve"> potrebno je navesti: </w:t>
            </w:r>
            <w:proofErr w:type="spellStart"/>
            <w:r w:rsidRPr="008766E1">
              <w:rPr>
                <w:rFonts w:ascii="Arial" w:hAnsi="Arial" w:cs="Arial"/>
                <w:sz w:val="20"/>
                <w:szCs w:val="20"/>
              </w:rPr>
              <w:t>Podizvoditelji</w:t>
            </w:r>
            <w:proofErr w:type="spellEnd"/>
            <w:r w:rsidRPr="008766E1">
              <w:rPr>
                <w:rFonts w:ascii="Arial" w:hAnsi="Arial" w:cs="Arial"/>
                <w:sz w:val="20"/>
                <w:szCs w:val="20"/>
              </w:rPr>
              <w:t xml:space="preserve"> nisu predviđeni.</w:t>
            </w:r>
          </w:p>
          <w:p w:rsidR="00623320" w:rsidRPr="008766E1" w:rsidRDefault="00623320" w:rsidP="00D67BC4">
            <w:pPr>
              <w:jc w:val="both"/>
              <w:rPr>
                <w:rFonts w:ascii="Arial" w:hAnsi="Arial" w:cs="Arial"/>
                <w:color w:val="984806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22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8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Cijena ponude bez poreza na dodanu vrijednost – brojkama: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16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8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Iznos poreza na dodanu vrijednost – brojkama: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21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448"/>
        </w:trPr>
        <w:tc>
          <w:tcPr>
            <w:tcW w:w="656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8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Cijena ponude s porezom na dodanu vrijednost  -  brojkama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13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77"/>
        </w:trPr>
        <w:tc>
          <w:tcPr>
            <w:tcW w:w="656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28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  <w:p w:rsidR="00623320" w:rsidRPr="008766E1" w:rsidRDefault="00623320" w:rsidP="00BB4A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6E1">
              <w:rPr>
                <w:rFonts w:ascii="Arial" w:hAnsi="Arial" w:cs="Arial"/>
                <w:b/>
                <w:sz w:val="20"/>
                <w:szCs w:val="20"/>
              </w:rPr>
              <w:t xml:space="preserve">Minimalno </w:t>
            </w:r>
            <w:r w:rsidR="00BB4A7A" w:rsidRPr="008766E1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8766E1">
              <w:rPr>
                <w:rFonts w:ascii="Arial" w:hAnsi="Arial" w:cs="Arial"/>
                <w:b/>
                <w:sz w:val="20"/>
                <w:szCs w:val="20"/>
              </w:rPr>
              <w:t xml:space="preserve"> dana od dana otvaranja ponuda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47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283"/>
        </w:trPr>
        <w:tc>
          <w:tcPr>
            <w:tcW w:w="656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28" w:type="dxa"/>
            <w:shd w:val="clear" w:color="auto" w:fill="C0C0C0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6E1">
              <w:rPr>
                <w:rFonts w:ascii="Arial" w:hAnsi="Arial" w:cs="Arial"/>
                <w:sz w:val="20"/>
                <w:szCs w:val="20"/>
              </w:rPr>
              <w:t>Garantni rok: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182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182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766E1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766E1">
              <w:rPr>
                <w:rFonts w:ascii="Arial" w:hAnsi="Arial" w:cs="Arial"/>
                <w:sz w:val="20"/>
                <w:szCs w:val="20"/>
                <w:highlight w:val="lightGray"/>
              </w:rPr>
              <w:t>Rok isporuke: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182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320" w:rsidRPr="008766E1" w:rsidTr="00D67BC4">
        <w:trPr>
          <w:trHeight w:val="182"/>
        </w:trPr>
        <w:tc>
          <w:tcPr>
            <w:tcW w:w="656" w:type="dxa"/>
            <w:vAlign w:val="center"/>
          </w:tcPr>
          <w:p w:rsidR="00623320" w:rsidRPr="008766E1" w:rsidRDefault="00623320" w:rsidP="00D67BC4">
            <w:pPr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766E1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4228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766E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Mjesto i datum: </w:t>
            </w:r>
          </w:p>
        </w:tc>
        <w:tc>
          <w:tcPr>
            <w:tcW w:w="5093" w:type="dxa"/>
            <w:vAlign w:val="center"/>
          </w:tcPr>
          <w:p w:rsidR="00623320" w:rsidRPr="008766E1" w:rsidRDefault="00623320" w:rsidP="00D67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 xml:space="preserve">   12.    Uz ponudu dostavljamo popis svih sastavnih dijelova i priloga ponude (Sadržaj ponude) uvezanih slijedećim redoslijedom: </w:t>
      </w:r>
    </w:p>
    <w:p w:rsidR="00623320" w:rsidRPr="008766E1" w:rsidRDefault="00623320" w:rsidP="00623320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  <w:sz w:val="20"/>
          <w:szCs w:val="20"/>
        </w:rPr>
      </w:pPr>
    </w:p>
    <w:p w:rsidR="00623320" w:rsidRPr="008766E1" w:rsidRDefault="00623320" w:rsidP="00623320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ascii="Arial" w:hAnsi="Arial" w:cs="Arial"/>
          <w:bCs/>
          <w:sz w:val="20"/>
          <w:szCs w:val="20"/>
        </w:rPr>
      </w:pPr>
    </w:p>
    <w:p w:rsidR="00623320" w:rsidRPr="008766E1" w:rsidRDefault="00623320" w:rsidP="00623320">
      <w:pPr>
        <w:spacing w:before="1200"/>
        <w:jc w:val="both"/>
        <w:rPr>
          <w:rFonts w:ascii="Arial" w:hAnsi="Arial" w:cs="Arial"/>
          <w:b/>
          <w:bCs/>
          <w:color w:val="984806"/>
          <w:sz w:val="20"/>
          <w:szCs w:val="20"/>
        </w:rPr>
      </w:pPr>
      <w:r w:rsidRPr="008766E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Ponuditelj:</w:t>
      </w:r>
      <w:r w:rsidRPr="008766E1">
        <w:rPr>
          <w:rFonts w:ascii="Arial" w:hAnsi="Arial" w:cs="Arial"/>
          <w:color w:val="984806"/>
          <w:sz w:val="20"/>
          <w:szCs w:val="20"/>
        </w:rPr>
        <w:t xml:space="preserve"> </w:t>
      </w: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623320" w:rsidRPr="008766E1" w:rsidRDefault="00623320" w:rsidP="00623320">
      <w:pPr>
        <w:jc w:val="both"/>
        <w:rPr>
          <w:rFonts w:ascii="Arial" w:hAnsi="Arial" w:cs="Arial"/>
          <w:sz w:val="20"/>
          <w:szCs w:val="20"/>
        </w:rPr>
      </w:pPr>
    </w:p>
    <w:p w:rsidR="00AB2387" w:rsidRPr="008766E1" w:rsidRDefault="00AB2387" w:rsidP="00623320">
      <w:pPr>
        <w:jc w:val="both"/>
        <w:rPr>
          <w:rFonts w:ascii="Arial" w:hAnsi="Arial" w:cs="Arial"/>
          <w:sz w:val="20"/>
          <w:szCs w:val="20"/>
        </w:rPr>
      </w:pPr>
    </w:p>
    <w:p w:rsidR="00AB2387" w:rsidRPr="008766E1" w:rsidRDefault="00AB2387" w:rsidP="00623320">
      <w:pPr>
        <w:jc w:val="both"/>
        <w:rPr>
          <w:rFonts w:ascii="Arial" w:hAnsi="Arial" w:cs="Arial"/>
          <w:sz w:val="20"/>
          <w:szCs w:val="20"/>
        </w:rPr>
      </w:pPr>
    </w:p>
    <w:p w:rsidR="00AB2387" w:rsidRPr="008766E1" w:rsidRDefault="00AB2387" w:rsidP="00623320">
      <w:pPr>
        <w:jc w:val="both"/>
        <w:rPr>
          <w:rFonts w:ascii="Arial" w:hAnsi="Arial" w:cs="Arial"/>
          <w:sz w:val="20"/>
          <w:szCs w:val="20"/>
        </w:rPr>
      </w:pPr>
    </w:p>
    <w:p w:rsidR="00D06420" w:rsidRPr="008766E1" w:rsidRDefault="00D06420" w:rsidP="00623320">
      <w:pPr>
        <w:jc w:val="both"/>
        <w:rPr>
          <w:rFonts w:ascii="Arial" w:hAnsi="Arial" w:cs="Arial"/>
          <w:sz w:val="20"/>
          <w:szCs w:val="20"/>
        </w:rPr>
      </w:pPr>
    </w:p>
    <w:p w:rsidR="00D06420" w:rsidRPr="008766E1" w:rsidRDefault="00D06420" w:rsidP="00623320">
      <w:pPr>
        <w:jc w:val="both"/>
        <w:rPr>
          <w:rFonts w:ascii="Arial" w:hAnsi="Arial" w:cs="Arial"/>
          <w:sz w:val="20"/>
          <w:szCs w:val="20"/>
        </w:rPr>
      </w:pPr>
    </w:p>
    <w:p w:rsidR="00D06420" w:rsidRPr="008766E1" w:rsidRDefault="00D06420" w:rsidP="00623320">
      <w:pPr>
        <w:jc w:val="both"/>
        <w:rPr>
          <w:rFonts w:ascii="Arial" w:hAnsi="Arial" w:cs="Arial"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7C029F" w:rsidRDefault="007C029F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AB2387" w:rsidRDefault="00AB2387" w:rsidP="00623320">
      <w:pPr>
        <w:jc w:val="both"/>
        <w:rPr>
          <w:rFonts w:ascii="Arial" w:hAnsi="Arial" w:cs="Arial"/>
          <w:b/>
          <w:sz w:val="20"/>
          <w:szCs w:val="20"/>
        </w:rPr>
      </w:pPr>
      <w:r w:rsidRPr="008766E1">
        <w:rPr>
          <w:rFonts w:ascii="Arial" w:hAnsi="Arial" w:cs="Arial"/>
          <w:b/>
          <w:sz w:val="20"/>
          <w:szCs w:val="20"/>
        </w:rPr>
        <w:t>PRILOG 2</w:t>
      </w:r>
    </w:p>
    <w:p w:rsidR="00C92726" w:rsidRDefault="00C92726" w:rsidP="00623320">
      <w:pPr>
        <w:jc w:val="both"/>
        <w:rPr>
          <w:rFonts w:ascii="Arial" w:hAnsi="Arial" w:cs="Arial"/>
          <w:b/>
          <w:sz w:val="20"/>
          <w:szCs w:val="20"/>
        </w:rPr>
      </w:pPr>
    </w:p>
    <w:p w:rsidR="00C92726" w:rsidRPr="00C92726" w:rsidRDefault="00C92726" w:rsidP="00C92726">
      <w:pPr>
        <w:rPr>
          <w:rFonts w:asciiTheme="minorHAnsi" w:hAnsiTheme="minorHAnsi"/>
        </w:rPr>
      </w:pPr>
      <w:r w:rsidRPr="00C92726">
        <w:rPr>
          <w:rFonts w:asciiTheme="minorHAnsi" w:hAnsiTheme="minorHAnsi"/>
        </w:rPr>
        <w:t>SVEUČILIŠTE U ZAGREBU</w:t>
      </w:r>
    </w:p>
    <w:p w:rsidR="00C92726" w:rsidRPr="00C92726" w:rsidRDefault="00C92726" w:rsidP="00C92726">
      <w:pPr>
        <w:rPr>
          <w:rFonts w:asciiTheme="minorHAnsi" w:hAnsiTheme="minorHAnsi"/>
        </w:rPr>
      </w:pPr>
      <w:r w:rsidRPr="00C92726">
        <w:rPr>
          <w:rFonts w:asciiTheme="minorHAnsi" w:hAnsiTheme="minorHAnsi"/>
        </w:rPr>
        <w:t>TEKSTILNO-TEHNOLOŠKI FAKULTET</w:t>
      </w:r>
    </w:p>
    <w:p w:rsidR="00C92726" w:rsidRPr="00C92726" w:rsidRDefault="00C92726" w:rsidP="00C92726">
      <w:pPr>
        <w:rPr>
          <w:rFonts w:asciiTheme="minorHAnsi" w:hAnsiTheme="minorHAnsi"/>
        </w:rPr>
      </w:pPr>
      <w:r w:rsidRPr="00C92726">
        <w:rPr>
          <w:rFonts w:asciiTheme="minorHAnsi" w:hAnsiTheme="minorHAnsi"/>
        </w:rPr>
        <w:t>PRILAZ BARUNA FILIPOVIĆA  28a</w:t>
      </w:r>
    </w:p>
    <w:p w:rsidR="00C92726" w:rsidRPr="00C92726" w:rsidRDefault="00C92726" w:rsidP="00C92726">
      <w:pPr>
        <w:rPr>
          <w:rFonts w:asciiTheme="minorHAnsi" w:hAnsiTheme="minorHAnsi"/>
        </w:rPr>
      </w:pPr>
      <w:r w:rsidRPr="00C92726">
        <w:rPr>
          <w:rFonts w:asciiTheme="minorHAnsi" w:hAnsiTheme="minorHAnsi"/>
        </w:rPr>
        <w:t>10000 ZAGREB</w:t>
      </w:r>
    </w:p>
    <w:p w:rsidR="00C92726" w:rsidRPr="00C92726" w:rsidRDefault="00C92726" w:rsidP="00C92726">
      <w:pPr>
        <w:rPr>
          <w:rFonts w:asciiTheme="minorHAnsi" w:hAnsiTheme="minorHAnsi"/>
        </w:rPr>
      </w:pPr>
      <w:r w:rsidRPr="00C92726">
        <w:rPr>
          <w:rFonts w:asciiTheme="minorHAnsi" w:hAnsiTheme="minorHAnsi"/>
        </w:rPr>
        <w:t>BN029/2016</w:t>
      </w:r>
    </w:p>
    <w:p w:rsidR="00C92726" w:rsidRPr="00C92726" w:rsidRDefault="00C92726" w:rsidP="00C92726">
      <w:pPr>
        <w:rPr>
          <w:rFonts w:asciiTheme="minorHAnsi" w:hAnsiTheme="minorHAnsi"/>
        </w:rPr>
      </w:pPr>
    </w:p>
    <w:p w:rsidR="00C92726" w:rsidRPr="00C92726" w:rsidRDefault="00C92726" w:rsidP="00C92726">
      <w:pPr>
        <w:rPr>
          <w:rFonts w:asciiTheme="minorHAnsi" w:hAnsiTheme="minorHAnsi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404"/>
        <w:gridCol w:w="1418"/>
        <w:gridCol w:w="708"/>
        <w:gridCol w:w="1176"/>
        <w:gridCol w:w="1436"/>
      </w:tblGrid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R.br.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Stavka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proofErr w:type="spellStart"/>
            <w:r w:rsidRPr="00C92726">
              <w:rPr>
                <w:rFonts w:asciiTheme="minorHAnsi" w:hAnsiTheme="minorHAnsi"/>
              </w:rPr>
              <w:t>Jed.mj</w:t>
            </w:r>
            <w:proofErr w:type="spellEnd"/>
            <w:r w:rsidRPr="00C92726">
              <w:rPr>
                <w:rFonts w:asciiTheme="minorHAnsi" w:hAnsiTheme="minorHAnsi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Količina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Cijena bez PDV-a</w:t>
            </w: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Ukupno cijena bez PDV-a</w:t>
            </w: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C92726" w:rsidRDefault="00C92726" w:rsidP="004F17EA">
            <w:pPr>
              <w:rPr>
                <w:rFonts w:asciiTheme="minorHAnsi" w:hAnsiTheme="minorHAnsi"/>
              </w:rPr>
            </w:pPr>
            <w:proofErr w:type="spellStart"/>
            <w:r w:rsidRPr="00C92726">
              <w:rPr>
                <w:rFonts w:asciiTheme="minorHAnsi" w:hAnsiTheme="minorHAnsi"/>
              </w:rPr>
              <w:t>SV.Brodska</w:t>
            </w:r>
            <w:proofErr w:type="spellEnd"/>
            <w:r w:rsidRPr="00C92726">
              <w:rPr>
                <w:rFonts w:asciiTheme="minorHAnsi" w:hAnsiTheme="minorHAnsi"/>
              </w:rPr>
              <w:t xml:space="preserve"> lampa</w:t>
            </w:r>
          </w:p>
          <w:p w:rsidR="00F7285F" w:rsidRPr="00C92726" w:rsidRDefault="00F7285F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100wE27COMMEL-56300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14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C92726" w:rsidRDefault="00C92726" w:rsidP="004F17EA">
            <w:pPr>
              <w:rPr>
                <w:rFonts w:asciiTheme="minorHAnsi" w:hAnsiTheme="minorHAnsi"/>
              </w:rPr>
            </w:pPr>
            <w:proofErr w:type="spellStart"/>
            <w:r w:rsidRPr="00C92726">
              <w:rPr>
                <w:rFonts w:asciiTheme="minorHAnsi" w:hAnsiTheme="minorHAnsi"/>
              </w:rPr>
              <w:t>SV.PH</w:t>
            </w:r>
            <w:proofErr w:type="spellEnd"/>
            <w:r w:rsidRPr="00C92726">
              <w:rPr>
                <w:rFonts w:asciiTheme="minorHAnsi" w:hAnsiTheme="minorHAnsi"/>
              </w:rPr>
              <w:t>. FBH Fi26 2xPL-C/4P (kvadratni)</w:t>
            </w:r>
          </w:p>
          <w:p w:rsidR="00F7285F" w:rsidRPr="00C92726" w:rsidRDefault="00F7285F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26w/840 WHITE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 xml:space="preserve">SV. </w:t>
            </w:r>
            <w:proofErr w:type="spellStart"/>
            <w:r w:rsidRPr="00C92726">
              <w:rPr>
                <w:rFonts w:asciiTheme="minorHAnsi" w:hAnsiTheme="minorHAnsi"/>
              </w:rPr>
              <w:t>PH.FBH</w:t>
            </w:r>
            <w:proofErr w:type="spellEnd"/>
            <w:r w:rsidRPr="00C92726">
              <w:rPr>
                <w:rFonts w:asciiTheme="minorHAnsi" w:hAnsiTheme="minorHAnsi"/>
              </w:rPr>
              <w:t xml:space="preserve"> Fi24 2xPL-C/4P</w:t>
            </w:r>
            <w:r w:rsidR="00F7285F" w:rsidRPr="00C92726">
              <w:rPr>
                <w:rFonts w:asciiTheme="minorHAnsi" w:hAnsiTheme="minorHAnsi"/>
              </w:rPr>
              <w:t>18w/840WHITE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 xml:space="preserve">SV.SJ.Raster </w:t>
            </w:r>
            <w:proofErr w:type="spellStart"/>
            <w:r w:rsidRPr="00C92726">
              <w:rPr>
                <w:rFonts w:asciiTheme="minorHAnsi" w:hAnsiTheme="minorHAnsi"/>
              </w:rPr>
              <w:t>nadgradni</w:t>
            </w:r>
            <w:proofErr w:type="spellEnd"/>
            <w:r w:rsidRPr="00C92726">
              <w:rPr>
                <w:rFonts w:asciiTheme="minorHAnsi" w:hAnsiTheme="minorHAnsi"/>
              </w:rPr>
              <w:t xml:space="preserve"> </w:t>
            </w:r>
            <w:proofErr w:type="spellStart"/>
            <w:r w:rsidRPr="00C92726">
              <w:rPr>
                <w:rFonts w:asciiTheme="minorHAnsi" w:hAnsiTheme="minorHAnsi"/>
              </w:rPr>
              <w:t>oms</w:t>
            </w:r>
            <w:proofErr w:type="spellEnd"/>
          </w:p>
          <w:p w:rsidR="00F7285F" w:rsidRPr="00C92726" w:rsidRDefault="00F7285F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4x36w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6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5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 xml:space="preserve">SV.SJ.Raster </w:t>
            </w:r>
            <w:proofErr w:type="spellStart"/>
            <w:r w:rsidRPr="00C92726">
              <w:rPr>
                <w:rFonts w:asciiTheme="minorHAnsi" w:hAnsiTheme="minorHAnsi"/>
              </w:rPr>
              <w:t>nadgradni</w:t>
            </w:r>
            <w:proofErr w:type="spellEnd"/>
            <w:r w:rsidRPr="00C92726">
              <w:rPr>
                <w:rFonts w:asciiTheme="minorHAnsi" w:hAnsiTheme="minorHAnsi"/>
              </w:rPr>
              <w:t xml:space="preserve"> </w:t>
            </w:r>
            <w:proofErr w:type="spellStart"/>
            <w:r w:rsidRPr="00C92726">
              <w:rPr>
                <w:rFonts w:asciiTheme="minorHAnsi" w:hAnsiTheme="minorHAnsi"/>
              </w:rPr>
              <w:t>oms</w:t>
            </w:r>
            <w:proofErr w:type="spellEnd"/>
            <w:r w:rsidRPr="00C92726">
              <w:rPr>
                <w:rFonts w:asciiTheme="minorHAnsi" w:hAnsiTheme="minorHAnsi"/>
              </w:rPr>
              <w:t xml:space="preserve"> </w:t>
            </w:r>
            <w:proofErr w:type="spellStart"/>
            <w:r w:rsidRPr="00C92726">
              <w:rPr>
                <w:rFonts w:asciiTheme="minorHAnsi" w:hAnsiTheme="minorHAnsi"/>
              </w:rPr>
              <w:t>Elektrons</w:t>
            </w:r>
            <w:proofErr w:type="spellEnd"/>
            <w:r w:rsidR="00F7285F">
              <w:rPr>
                <w:rFonts w:asciiTheme="minorHAnsi" w:hAnsiTheme="minorHAnsi"/>
              </w:rPr>
              <w:t xml:space="preserve"> </w:t>
            </w:r>
            <w:r w:rsidR="00F7285F" w:rsidRPr="00C92726">
              <w:rPr>
                <w:rFonts w:asciiTheme="minorHAnsi" w:hAnsiTheme="minorHAnsi"/>
              </w:rPr>
              <w:t>4x18w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6</w:t>
            </w:r>
          </w:p>
        </w:tc>
        <w:tc>
          <w:tcPr>
            <w:tcW w:w="3404" w:type="dxa"/>
            <w:shd w:val="clear" w:color="auto" w:fill="auto"/>
          </w:tcPr>
          <w:p w:rsid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 xml:space="preserve">SV.SJ.Raster </w:t>
            </w:r>
            <w:proofErr w:type="spellStart"/>
            <w:r w:rsidRPr="00C92726">
              <w:rPr>
                <w:rFonts w:asciiTheme="minorHAnsi" w:hAnsiTheme="minorHAnsi"/>
              </w:rPr>
              <w:t>nadgradni</w:t>
            </w:r>
            <w:proofErr w:type="spellEnd"/>
          </w:p>
          <w:p w:rsidR="00F7285F" w:rsidRPr="00C92726" w:rsidRDefault="00F7285F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3x36w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27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7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proofErr w:type="spellStart"/>
            <w:r w:rsidRPr="00C92726">
              <w:rPr>
                <w:rFonts w:asciiTheme="minorHAnsi" w:hAnsiTheme="minorHAnsi"/>
              </w:rPr>
              <w:t>Cjev</w:t>
            </w:r>
            <w:proofErr w:type="spellEnd"/>
            <w:r w:rsidRPr="00C92726">
              <w:rPr>
                <w:rFonts w:asciiTheme="minorHAnsi" w:hAnsiTheme="minorHAnsi"/>
              </w:rPr>
              <w:t xml:space="preserve"> </w:t>
            </w:r>
            <w:proofErr w:type="spellStart"/>
            <w:r w:rsidRPr="00C92726">
              <w:rPr>
                <w:rFonts w:asciiTheme="minorHAnsi" w:hAnsiTheme="minorHAnsi"/>
              </w:rPr>
              <w:t>fluo</w:t>
            </w:r>
            <w:proofErr w:type="spellEnd"/>
            <w:r w:rsidRPr="00C92726">
              <w:rPr>
                <w:rFonts w:asciiTheme="minorHAnsi" w:hAnsiTheme="minorHAnsi"/>
              </w:rPr>
              <w:t>.</w:t>
            </w:r>
            <w:r w:rsidR="00F7285F" w:rsidRPr="00C92726">
              <w:rPr>
                <w:rFonts w:asciiTheme="minorHAnsi" w:hAnsiTheme="minorHAnsi"/>
              </w:rPr>
              <w:t xml:space="preserve"> 36w/ 6500K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8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proofErr w:type="spellStart"/>
            <w:r w:rsidRPr="00C92726">
              <w:rPr>
                <w:rFonts w:asciiTheme="minorHAnsi" w:hAnsiTheme="minorHAnsi"/>
              </w:rPr>
              <w:t>Cjev</w:t>
            </w:r>
            <w:proofErr w:type="spellEnd"/>
            <w:r w:rsidRPr="00C92726">
              <w:rPr>
                <w:rFonts w:asciiTheme="minorHAnsi" w:hAnsiTheme="minorHAnsi"/>
              </w:rPr>
              <w:t xml:space="preserve"> </w:t>
            </w:r>
            <w:proofErr w:type="spellStart"/>
            <w:r w:rsidRPr="00C92726">
              <w:rPr>
                <w:rFonts w:asciiTheme="minorHAnsi" w:hAnsiTheme="minorHAnsi"/>
              </w:rPr>
              <w:t>fluo</w:t>
            </w:r>
            <w:proofErr w:type="spellEnd"/>
            <w:r w:rsidRPr="00C92726">
              <w:rPr>
                <w:rFonts w:asciiTheme="minorHAnsi" w:hAnsiTheme="minorHAnsi"/>
              </w:rPr>
              <w:t>.</w:t>
            </w:r>
            <w:r w:rsidR="00F7285F" w:rsidRPr="00C92726">
              <w:rPr>
                <w:rFonts w:asciiTheme="minorHAnsi" w:hAnsiTheme="minorHAnsi"/>
              </w:rPr>
              <w:t xml:space="preserve"> 18w/6500K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75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9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Kanalice samoljepljive</w:t>
            </w:r>
            <w:r w:rsidR="00F7285F" w:rsidRPr="00C92726">
              <w:rPr>
                <w:rFonts w:asciiTheme="minorHAnsi" w:hAnsiTheme="minorHAnsi"/>
              </w:rPr>
              <w:t>16x16/2m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10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Kanalice</w:t>
            </w:r>
            <w:r w:rsidR="00F7285F">
              <w:rPr>
                <w:rFonts w:asciiTheme="minorHAnsi" w:hAnsiTheme="minorHAnsi"/>
              </w:rPr>
              <w:t xml:space="preserve"> </w:t>
            </w:r>
            <w:r w:rsidR="00F7285F" w:rsidRPr="00C92726">
              <w:rPr>
                <w:rFonts w:asciiTheme="minorHAnsi" w:hAnsiTheme="minorHAnsi"/>
              </w:rPr>
              <w:t>30x17/2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11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Kanalice</w:t>
            </w:r>
            <w:r w:rsidR="00F7285F">
              <w:rPr>
                <w:rFonts w:asciiTheme="minorHAnsi" w:hAnsiTheme="minorHAnsi"/>
              </w:rPr>
              <w:t xml:space="preserve"> </w:t>
            </w:r>
            <w:r w:rsidR="00F7285F" w:rsidRPr="00C92726">
              <w:rPr>
                <w:rFonts w:asciiTheme="minorHAnsi" w:hAnsiTheme="minorHAnsi"/>
              </w:rPr>
              <w:t>40x25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12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VOD PP</w:t>
            </w:r>
            <w:r w:rsidR="00F7285F">
              <w:rPr>
                <w:rFonts w:asciiTheme="minorHAnsi" w:hAnsiTheme="minorHAnsi"/>
              </w:rPr>
              <w:t xml:space="preserve"> </w:t>
            </w:r>
            <w:r w:rsidR="00F7285F" w:rsidRPr="00C92726">
              <w:rPr>
                <w:rFonts w:asciiTheme="minorHAnsi" w:hAnsiTheme="minorHAnsi"/>
              </w:rPr>
              <w:t>3x1,5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F7285F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100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13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proofErr w:type="spellStart"/>
            <w:r w:rsidRPr="00C92726">
              <w:rPr>
                <w:rFonts w:asciiTheme="minorHAnsi" w:hAnsiTheme="minorHAnsi"/>
              </w:rPr>
              <w:t>Omotać</w:t>
            </w:r>
            <w:proofErr w:type="spellEnd"/>
            <w:r w:rsidRPr="00C92726">
              <w:rPr>
                <w:rFonts w:asciiTheme="minorHAnsi" w:hAnsiTheme="minorHAnsi"/>
              </w:rPr>
              <w:t xml:space="preserve"> spiralni</w:t>
            </w:r>
            <w:r w:rsidR="00F7285F">
              <w:rPr>
                <w:rFonts w:asciiTheme="minorHAnsi" w:hAnsiTheme="minorHAnsi"/>
              </w:rPr>
              <w:t xml:space="preserve"> </w:t>
            </w:r>
            <w:r w:rsidR="00F7285F" w:rsidRPr="00C92726">
              <w:rPr>
                <w:rFonts w:asciiTheme="minorHAnsi" w:hAnsiTheme="minorHAnsi"/>
              </w:rPr>
              <w:t>SO-3 10-50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F7285F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 xml:space="preserve">14 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PVC vezice</w:t>
            </w:r>
            <w:r w:rsidR="00F7285F">
              <w:rPr>
                <w:rFonts w:asciiTheme="minorHAnsi" w:hAnsiTheme="minorHAnsi"/>
              </w:rPr>
              <w:t xml:space="preserve"> </w:t>
            </w:r>
            <w:r w:rsidR="00F7285F" w:rsidRPr="00C92726">
              <w:rPr>
                <w:rFonts w:asciiTheme="minorHAnsi" w:hAnsiTheme="minorHAnsi"/>
              </w:rPr>
              <w:t>150mm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Paket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F7285F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15</w:t>
            </w: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PVC vezice</w:t>
            </w:r>
            <w:r w:rsidR="00F7285F">
              <w:rPr>
                <w:rFonts w:asciiTheme="minorHAnsi" w:hAnsiTheme="minorHAnsi"/>
              </w:rPr>
              <w:t xml:space="preserve"> </w:t>
            </w:r>
            <w:r w:rsidR="00F7285F" w:rsidRPr="00C92726">
              <w:rPr>
                <w:rFonts w:asciiTheme="minorHAnsi" w:hAnsiTheme="minorHAnsi"/>
              </w:rPr>
              <w:t>100mm</w:t>
            </w:r>
            <w:r w:rsidR="00F7285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92726" w:rsidRPr="00C92726" w:rsidRDefault="00F7285F" w:rsidP="004F1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Paket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F7285F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Ukupno bez PDV-a: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SVEUKUPNO bez PDV-a: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  <w:tr w:rsidR="00C92726" w:rsidRPr="00C92726" w:rsidTr="00F7285F">
        <w:tc>
          <w:tcPr>
            <w:tcW w:w="1382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3404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  <w:r w:rsidRPr="00C92726">
              <w:rPr>
                <w:rFonts w:asciiTheme="minorHAnsi" w:hAnsiTheme="minorHAnsi"/>
              </w:rPr>
              <w:t>SVEUKUPNO s PDV-om:</w:t>
            </w:r>
          </w:p>
        </w:tc>
        <w:tc>
          <w:tcPr>
            <w:tcW w:w="708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17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C92726" w:rsidRPr="00C92726" w:rsidRDefault="00C92726" w:rsidP="004F17EA">
            <w:pPr>
              <w:rPr>
                <w:rFonts w:asciiTheme="minorHAnsi" w:hAnsiTheme="minorHAnsi"/>
              </w:rPr>
            </w:pPr>
          </w:p>
        </w:tc>
      </w:tr>
    </w:tbl>
    <w:p w:rsidR="00C92726" w:rsidRPr="00C92726" w:rsidRDefault="00C92726" w:rsidP="00C92726">
      <w:pPr>
        <w:rPr>
          <w:rFonts w:asciiTheme="minorHAnsi" w:hAnsiTheme="minorHAnsi"/>
        </w:rPr>
      </w:pPr>
    </w:p>
    <w:p w:rsidR="00C92726" w:rsidRPr="00C92726" w:rsidRDefault="00C92726" w:rsidP="00C92726">
      <w:pPr>
        <w:rPr>
          <w:rFonts w:asciiTheme="minorHAnsi" w:hAnsiTheme="minorHAnsi"/>
        </w:rPr>
      </w:pPr>
    </w:p>
    <w:p w:rsidR="00C92726" w:rsidRPr="00C92726" w:rsidRDefault="00C92726" w:rsidP="00C92726">
      <w:pPr>
        <w:rPr>
          <w:rFonts w:asciiTheme="minorHAnsi" w:hAnsiTheme="minorHAnsi"/>
        </w:rPr>
      </w:pPr>
      <w:r w:rsidRPr="00C92726">
        <w:rPr>
          <w:rFonts w:asciiTheme="minorHAnsi" w:hAnsiTheme="minorHAnsi"/>
        </w:rPr>
        <w:tab/>
      </w:r>
      <w:r w:rsidRPr="00C92726">
        <w:rPr>
          <w:rFonts w:asciiTheme="minorHAnsi" w:hAnsiTheme="minorHAnsi"/>
        </w:rPr>
        <w:tab/>
      </w:r>
      <w:r w:rsidRPr="00C92726">
        <w:rPr>
          <w:rFonts w:asciiTheme="minorHAnsi" w:hAnsiTheme="minorHAnsi"/>
        </w:rPr>
        <w:tab/>
      </w:r>
      <w:r w:rsidRPr="00C92726">
        <w:rPr>
          <w:rFonts w:asciiTheme="minorHAnsi" w:hAnsiTheme="minorHAnsi"/>
        </w:rPr>
        <w:tab/>
      </w:r>
      <w:r w:rsidRPr="00C92726">
        <w:rPr>
          <w:rFonts w:asciiTheme="minorHAnsi" w:hAnsiTheme="minorHAnsi"/>
        </w:rPr>
        <w:tab/>
      </w:r>
      <w:r w:rsidRPr="00C92726">
        <w:rPr>
          <w:rFonts w:asciiTheme="minorHAnsi" w:hAnsiTheme="minorHAnsi"/>
        </w:rPr>
        <w:tab/>
      </w:r>
      <w:proofErr w:type="spellStart"/>
      <w:r w:rsidRPr="00C92726">
        <w:rPr>
          <w:rFonts w:asciiTheme="minorHAnsi" w:hAnsiTheme="minorHAnsi"/>
        </w:rPr>
        <w:t>M.P</w:t>
      </w:r>
      <w:proofErr w:type="spellEnd"/>
      <w:r w:rsidRPr="00C92726">
        <w:rPr>
          <w:rFonts w:asciiTheme="minorHAnsi" w:hAnsiTheme="minorHAnsi"/>
        </w:rPr>
        <w:t>. PONUDITELJ</w:t>
      </w:r>
    </w:p>
    <w:p w:rsidR="00C92726" w:rsidRPr="00C92726" w:rsidRDefault="00C92726" w:rsidP="00623320">
      <w:pPr>
        <w:jc w:val="both"/>
        <w:rPr>
          <w:rFonts w:asciiTheme="minorHAnsi" w:hAnsiTheme="minorHAnsi" w:cs="Arial"/>
          <w:b/>
        </w:rPr>
      </w:pPr>
    </w:p>
    <w:sectPr w:rsidR="00C92726" w:rsidRPr="00C9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B7" w:rsidRDefault="008858B7" w:rsidP="008766E1">
      <w:r>
        <w:separator/>
      </w:r>
    </w:p>
  </w:endnote>
  <w:endnote w:type="continuationSeparator" w:id="0">
    <w:p w:rsidR="008858B7" w:rsidRDefault="008858B7" w:rsidP="008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B7" w:rsidRDefault="008858B7" w:rsidP="008766E1">
      <w:r>
        <w:separator/>
      </w:r>
    </w:p>
  </w:footnote>
  <w:footnote w:type="continuationSeparator" w:id="0">
    <w:p w:rsidR="008858B7" w:rsidRDefault="008858B7" w:rsidP="008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886"/>
    <w:multiLevelType w:val="hybridMultilevel"/>
    <w:tmpl w:val="626E9FC2"/>
    <w:lvl w:ilvl="0" w:tplc="CEE815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20"/>
    <w:rsid w:val="000212AA"/>
    <w:rsid w:val="00035787"/>
    <w:rsid w:val="00135D76"/>
    <w:rsid w:val="00146953"/>
    <w:rsid w:val="002320DB"/>
    <w:rsid w:val="002E660C"/>
    <w:rsid w:val="0030442E"/>
    <w:rsid w:val="003E7ADC"/>
    <w:rsid w:val="004204B9"/>
    <w:rsid w:val="004968A9"/>
    <w:rsid w:val="004E7C6A"/>
    <w:rsid w:val="004F2BC0"/>
    <w:rsid w:val="00537149"/>
    <w:rsid w:val="00541AFE"/>
    <w:rsid w:val="00623320"/>
    <w:rsid w:val="00657D72"/>
    <w:rsid w:val="00727204"/>
    <w:rsid w:val="00746858"/>
    <w:rsid w:val="007725AB"/>
    <w:rsid w:val="007C029F"/>
    <w:rsid w:val="008766E1"/>
    <w:rsid w:val="008858B7"/>
    <w:rsid w:val="008B204C"/>
    <w:rsid w:val="00953FD8"/>
    <w:rsid w:val="009C2166"/>
    <w:rsid w:val="00AB2387"/>
    <w:rsid w:val="00B00FED"/>
    <w:rsid w:val="00B0271F"/>
    <w:rsid w:val="00B944B8"/>
    <w:rsid w:val="00BB4A7A"/>
    <w:rsid w:val="00C708F6"/>
    <w:rsid w:val="00C92726"/>
    <w:rsid w:val="00CE0234"/>
    <w:rsid w:val="00D06420"/>
    <w:rsid w:val="00D50B74"/>
    <w:rsid w:val="00D674A9"/>
    <w:rsid w:val="00E0346D"/>
    <w:rsid w:val="00EC773C"/>
    <w:rsid w:val="00EE7BF4"/>
    <w:rsid w:val="00F478B9"/>
    <w:rsid w:val="00F7285F"/>
    <w:rsid w:val="00F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23320"/>
    <w:rPr>
      <w:color w:val="0000FF"/>
      <w:u w:val="single"/>
    </w:rPr>
  </w:style>
  <w:style w:type="paragraph" w:customStyle="1" w:styleId="NaslovB">
    <w:name w:val="Naslov B"/>
    <w:basedOn w:val="Normal"/>
    <w:link w:val="NaslovBChar"/>
    <w:rsid w:val="00623320"/>
    <w:pPr>
      <w:jc w:val="both"/>
    </w:pPr>
    <w:rPr>
      <w:rFonts w:ascii="Tahoma" w:hAnsi="Tahoma" w:cs="Tahoma"/>
      <w:b/>
      <w:color w:val="000000"/>
      <w:sz w:val="20"/>
      <w:szCs w:val="20"/>
      <w:lang w:eastAsia="en-US"/>
    </w:rPr>
  </w:style>
  <w:style w:type="character" w:customStyle="1" w:styleId="NaslovBChar">
    <w:name w:val="Naslov B Char"/>
    <w:link w:val="NaslovB"/>
    <w:rsid w:val="00623320"/>
    <w:rPr>
      <w:rFonts w:ascii="Tahoma" w:eastAsia="Times New Roman" w:hAnsi="Tahoma" w:cs="Tahoma"/>
      <w:b/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AB2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766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66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66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66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28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85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23320"/>
    <w:rPr>
      <w:color w:val="0000FF"/>
      <w:u w:val="single"/>
    </w:rPr>
  </w:style>
  <w:style w:type="paragraph" w:customStyle="1" w:styleId="NaslovB">
    <w:name w:val="Naslov B"/>
    <w:basedOn w:val="Normal"/>
    <w:link w:val="NaslovBChar"/>
    <w:rsid w:val="00623320"/>
    <w:pPr>
      <w:jc w:val="both"/>
    </w:pPr>
    <w:rPr>
      <w:rFonts w:ascii="Tahoma" w:hAnsi="Tahoma" w:cs="Tahoma"/>
      <w:b/>
      <w:color w:val="000000"/>
      <w:sz w:val="20"/>
      <w:szCs w:val="20"/>
      <w:lang w:eastAsia="en-US"/>
    </w:rPr>
  </w:style>
  <w:style w:type="character" w:customStyle="1" w:styleId="NaslovBChar">
    <w:name w:val="Naslov B Char"/>
    <w:link w:val="NaslovB"/>
    <w:rsid w:val="00623320"/>
    <w:rPr>
      <w:rFonts w:ascii="Tahoma" w:eastAsia="Times New Roman" w:hAnsi="Tahoma" w:cs="Tahoma"/>
      <w:b/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AB2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766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66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66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66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28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85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ultet.ttf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kica.findrik@tt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TTF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Fruk</dc:creator>
  <cp:lastModifiedBy>Ankica Findrik</cp:lastModifiedBy>
  <cp:revision>6</cp:revision>
  <cp:lastPrinted>2016-12-09T12:59:00Z</cp:lastPrinted>
  <dcterms:created xsi:type="dcterms:W3CDTF">2016-12-12T11:51:00Z</dcterms:created>
  <dcterms:modified xsi:type="dcterms:W3CDTF">2016-12-14T08:14:00Z</dcterms:modified>
</cp:coreProperties>
</file>