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D843" w14:textId="1375BA9B" w:rsidR="007254B6" w:rsidRPr="00564CA3" w:rsidRDefault="007254B6" w:rsidP="007254B6">
      <w:pPr>
        <w:rPr>
          <w:sz w:val="24"/>
          <w:szCs w:val="24"/>
        </w:rPr>
      </w:pPr>
      <w:r w:rsidRPr="00564CA3">
        <w:rPr>
          <w:sz w:val="24"/>
          <w:szCs w:val="24"/>
        </w:rPr>
        <w:t xml:space="preserve">Klasa: </w:t>
      </w:r>
      <w:r w:rsidR="00564CA3" w:rsidRPr="00564CA3">
        <w:rPr>
          <w:sz w:val="24"/>
          <w:szCs w:val="24"/>
        </w:rPr>
        <w:t>406-05/21-01/21</w:t>
      </w:r>
    </w:p>
    <w:p w14:paraId="0A305ECE" w14:textId="2A7AA00C" w:rsidR="007254B6" w:rsidRPr="00C37542" w:rsidRDefault="007254B6" w:rsidP="007254B6">
      <w:pPr>
        <w:rPr>
          <w:sz w:val="24"/>
          <w:szCs w:val="24"/>
        </w:rPr>
      </w:pPr>
      <w:proofErr w:type="spellStart"/>
      <w:r w:rsidRPr="00564CA3">
        <w:rPr>
          <w:sz w:val="24"/>
          <w:szCs w:val="24"/>
        </w:rPr>
        <w:t>Urbroj</w:t>
      </w:r>
      <w:proofErr w:type="spellEnd"/>
      <w:r w:rsidRPr="00564CA3">
        <w:rPr>
          <w:sz w:val="24"/>
          <w:szCs w:val="24"/>
        </w:rPr>
        <w:t xml:space="preserve">: </w:t>
      </w:r>
      <w:r w:rsidR="00564CA3" w:rsidRPr="00564CA3">
        <w:rPr>
          <w:sz w:val="24"/>
          <w:szCs w:val="24"/>
        </w:rPr>
        <w:t>251-68-01/1-21-1</w:t>
      </w:r>
    </w:p>
    <w:p w14:paraId="7CB1BDDA" w14:textId="77777777" w:rsidR="007254B6" w:rsidRDefault="007254B6" w:rsidP="007254B6"/>
    <w:p w14:paraId="49CD5D2A" w14:textId="77777777" w:rsidR="007254B6" w:rsidRPr="00FE2DF7" w:rsidRDefault="007254B6" w:rsidP="007254B6">
      <w:pPr>
        <w:pStyle w:val="NoSpacing"/>
        <w:jc w:val="center"/>
        <w:rPr>
          <w:rFonts w:ascii="Calibri" w:hAnsi="Calibri"/>
        </w:rPr>
      </w:pPr>
      <w:r w:rsidRPr="00FE2DF7">
        <w:rPr>
          <w:rFonts w:ascii="Calibri" w:hAnsi="Calibri"/>
        </w:rPr>
        <w:t>SVEUČILIŠTE U ZAGREBU</w:t>
      </w:r>
    </w:p>
    <w:p w14:paraId="667BEF98" w14:textId="77777777" w:rsidR="007254B6" w:rsidRPr="00FE2DF7" w:rsidRDefault="007254B6" w:rsidP="007254B6">
      <w:pPr>
        <w:pStyle w:val="NoSpacing"/>
        <w:jc w:val="center"/>
        <w:rPr>
          <w:rFonts w:ascii="Calibri" w:hAnsi="Calibri"/>
        </w:rPr>
      </w:pPr>
      <w:r w:rsidRPr="00FE2DF7">
        <w:rPr>
          <w:rFonts w:ascii="Calibri" w:hAnsi="Calibri"/>
        </w:rPr>
        <w:t>TEKSTILNO-TEHNOLOŠKI FAKULTET</w:t>
      </w:r>
    </w:p>
    <w:p w14:paraId="3BA3842B" w14:textId="77777777" w:rsidR="007254B6" w:rsidRPr="00FE2DF7" w:rsidRDefault="007254B6" w:rsidP="007254B6">
      <w:pPr>
        <w:pStyle w:val="NoSpacing"/>
        <w:jc w:val="center"/>
        <w:rPr>
          <w:rFonts w:ascii="Calibri" w:hAnsi="Calibri"/>
        </w:rPr>
      </w:pPr>
      <w:r w:rsidRPr="00FE2DF7">
        <w:rPr>
          <w:rFonts w:ascii="Calibri" w:hAnsi="Calibri"/>
        </w:rPr>
        <w:t>PRILAZ BARUNA FILIPOVIĆA 28a, 10000 ZAGREB</w:t>
      </w:r>
    </w:p>
    <w:p w14:paraId="0B123952" w14:textId="77777777" w:rsidR="007254B6" w:rsidRPr="00FE2DF7" w:rsidRDefault="007254B6" w:rsidP="007254B6">
      <w:pPr>
        <w:pStyle w:val="NoSpacing"/>
        <w:jc w:val="center"/>
        <w:rPr>
          <w:rFonts w:ascii="Calibri" w:hAnsi="Calibri"/>
        </w:rPr>
      </w:pPr>
      <w:r w:rsidRPr="00FE2DF7">
        <w:rPr>
          <w:rFonts w:ascii="Calibri" w:hAnsi="Calibri"/>
        </w:rPr>
        <w:t>MB: 3207064, OIB: 43097527965</w:t>
      </w:r>
    </w:p>
    <w:p w14:paraId="552DAE25" w14:textId="77777777" w:rsidR="007254B6" w:rsidRPr="00FE2DF7" w:rsidRDefault="007254B6" w:rsidP="007254B6">
      <w:pPr>
        <w:pStyle w:val="NoSpacing"/>
        <w:jc w:val="center"/>
        <w:rPr>
          <w:rFonts w:ascii="Calibri" w:hAnsi="Calibri"/>
        </w:rPr>
      </w:pPr>
    </w:p>
    <w:p w14:paraId="547E937D" w14:textId="77777777" w:rsidR="007254B6" w:rsidRDefault="007254B6" w:rsidP="007254B6">
      <w:pPr>
        <w:pStyle w:val="NoSpacing"/>
        <w:jc w:val="center"/>
        <w:rPr>
          <w:rFonts w:ascii="Calibri" w:hAnsi="Calibri"/>
        </w:rPr>
      </w:pPr>
    </w:p>
    <w:p w14:paraId="16ECF848" w14:textId="77777777" w:rsidR="007254B6" w:rsidRDefault="007254B6" w:rsidP="007254B6">
      <w:pPr>
        <w:pStyle w:val="NoSpacing"/>
        <w:jc w:val="center"/>
        <w:rPr>
          <w:rFonts w:ascii="Calibri" w:hAnsi="Calibri"/>
        </w:rPr>
      </w:pPr>
    </w:p>
    <w:p w14:paraId="1BFD9BC7" w14:textId="77777777" w:rsidR="007254B6" w:rsidRDefault="007254B6" w:rsidP="007254B6">
      <w:pPr>
        <w:pStyle w:val="NoSpacing"/>
        <w:jc w:val="center"/>
        <w:rPr>
          <w:rFonts w:ascii="Calibri" w:hAnsi="Calibri"/>
        </w:rPr>
      </w:pPr>
    </w:p>
    <w:p w14:paraId="6B4DEEEB" w14:textId="77777777" w:rsidR="007254B6" w:rsidRDefault="007254B6" w:rsidP="007254B6">
      <w:pPr>
        <w:pStyle w:val="NoSpacing"/>
        <w:jc w:val="center"/>
        <w:rPr>
          <w:rFonts w:ascii="Calibri" w:hAnsi="Calibri"/>
        </w:rPr>
      </w:pPr>
    </w:p>
    <w:p w14:paraId="27D38E1B" w14:textId="77777777" w:rsidR="007254B6" w:rsidRPr="00FE2DF7" w:rsidRDefault="007254B6" w:rsidP="007254B6">
      <w:pPr>
        <w:pStyle w:val="NoSpacing"/>
        <w:jc w:val="center"/>
        <w:rPr>
          <w:rFonts w:ascii="Calibri" w:hAnsi="Calibri"/>
        </w:rPr>
      </w:pPr>
    </w:p>
    <w:p w14:paraId="79FF6876" w14:textId="77777777" w:rsidR="007254B6" w:rsidRPr="00FE2DF7" w:rsidRDefault="007254B6" w:rsidP="007254B6">
      <w:pPr>
        <w:pStyle w:val="NoSpacing"/>
        <w:jc w:val="center"/>
        <w:rPr>
          <w:rFonts w:ascii="Calibri" w:hAnsi="Calibri"/>
        </w:rPr>
      </w:pPr>
    </w:p>
    <w:p w14:paraId="56578215" w14:textId="77777777" w:rsidR="007254B6" w:rsidRPr="00FE2DF7" w:rsidRDefault="007254B6" w:rsidP="007254B6">
      <w:pPr>
        <w:pStyle w:val="NoSpacing"/>
        <w:jc w:val="center"/>
        <w:rPr>
          <w:rFonts w:ascii="Calibri" w:hAnsi="Calibri"/>
        </w:rPr>
      </w:pPr>
      <w:r w:rsidRPr="00FE2DF7">
        <w:rPr>
          <w:rFonts w:ascii="Calibri" w:hAnsi="Calibri"/>
        </w:rPr>
        <w:t>POZIV ZA DOSTAVU PONUDA</w:t>
      </w:r>
    </w:p>
    <w:p w14:paraId="76264C59" w14:textId="6102BD7B" w:rsidR="007254B6" w:rsidRDefault="007254B6" w:rsidP="007254B6">
      <w:pPr>
        <w:pStyle w:val="NoSpacing"/>
        <w:jc w:val="center"/>
        <w:rPr>
          <w:rFonts w:ascii="Calibri" w:hAnsi="Calibri"/>
        </w:rPr>
      </w:pPr>
      <w:r w:rsidRPr="00FE2DF7">
        <w:rPr>
          <w:rFonts w:ascii="Calibri" w:hAnsi="Calibri"/>
        </w:rPr>
        <w:t xml:space="preserve">U POSTUPKU </w:t>
      </w:r>
      <w:r w:rsidRPr="00077C78">
        <w:rPr>
          <w:rFonts w:ascii="Calibri" w:hAnsi="Calibri"/>
        </w:rPr>
        <w:t xml:space="preserve">JEDNOSTAVNE NABAVE </w:t>
      </w:r>
      <w:r w:rsidR="00980F27" w:rsidRPr="00980F27">
        <w:rPr>
          <w:rFonts w:ascii="Calibri" w:hAnsi="Calibri"/>
        </w:rPr>
        <w:t>ULTRAZVUČN</w:t>
      </w:r>
      <w:r w:rsidR="00980F27">
        <w:rPr>
          <w:rFonts w:ascii="Calibri" w:hAnsi="Calibri"/>
        </w:rPr>
        <w:t>OG</w:t>
      </w:r>
      <w:r w:rsidR="00980F27" w:rsidRPr="00980F27">
        <w:rPr>
          <w:rFonts w:ascii="Calibri" w:hAnsi="Calibri"/>
        </w:rPr>
        <w:t xml:space="preserve"> REZAČ</w:t>
      </w:r>
      <w:r w:rsidR="00980F27">
        <w:rPr>
          <w:rFonts w:ascii="Calibri" w:hAnsi="Calibri"/>
        </w:rPr>
        <w:t>A</w:t>
      </w:r>
      <w:r w:rsidR="00980F27" w:rsidRPr="00980F27">
        <w:rPr>
          <w:rFonts w:ascii="Calibri" w:hAnsi="Calibri"/>
        </w:rPr>
        <w:t xml:space="preserve"> SINTETSKIH MATERIJALA </w:t>
      </w:r>
      <w:r w:rsidR="00980F27" w:rsidRPr="006F712C">
        <w:rPr>
          <w:rFonts w:ascii="Calibri" w:hAnsi="Calibri"/>
        </w:rPr>
        <w:t xml:space="preserve"> </w:t>
      </w:r>
      <w:r w:rsidRPr="006F712C">
        <w:rPr>
          <w:rFonts w:ascii="Calibri" w:hAnsi="Calibri"/>
        </w:rPr>
        <w:t>U OKVIRU PROJEKTA „PROCJENA OTPUŠTANJA ČESTICA MIKROPLASTIKE IZ SINTETSKIH TEKSTILIJA U PROCESU PRANJA” HRZZ- IP-2020-02-7575</w:t>
      </w:r>
    </w:p>
    <w:p w14:paraId="364BE1AD" w14:textId="77777777" w:rsidR="007254B6" w:rsidRPr="007254B6" w:rsidRDefault="007254B6" w:rsidP="007254B6">
      <w:pPr>
        <w:pStyle w:val="NoSpacing"/>
        <w:jc w:val="center"/>
        <w:rPr>
          <w:rFonts w:ascii="Calibri" w:hAnsi="Calibri"/>
        </w:rPr>
      </w:pPr>
    </w:p>
    <w:p w14:paraId="181D80B1" w14:textId="70288481" w:rsidR="007254B6" w:rsidRPr="007254B6" w:rsidRDefault="007254B6" w:rsidP="007254B6">
      <w:pPr>
        <w:pStyle w:val="NoSpacing"/>
        <w:jc w:val="center"/>
        <w:rPr>
          <w:rFonts w:ascii="Calibri" w:hAnsi="Calibri"/>
        </w:rPr>
      </w:pPr>
      <w:r w:rsidRPr="007254B6">
        <w:rPr>
          <w:rFonts w:ascii="Calibri" w:hAnsi="Calibri"/>
        </w:rPr>
        <w:t>EVIDENCIJSKI BROJ NABAVE: JN</w:t>
      </w:r>
      <w:r w:rsidR="00533142">
        <w:rPr>
          <w:rFonts w:ascii="Calibri" w:hAnsi="Calibri"/>
        </w:rPr>
        <w:t xml:space="preserve"> </w:t>
      </w:r>
      <w:r w:rsidR="00980F27">
        <w:rPr>
          <w:rFonts w:ascii="Calibri" w:hAnsi="Calibri"/>
        </w:rPr>
        <w:t>122</w:t>
      </w:r>
      <w:r w:rsidRPr="007254B6">
        <w:rPr>
          <w:rFonts w:ascii="Calibri" w:hAnsi="Calibri"/>
        </w:rPr>
        <w:t xml:space="preserve">/2021 </w:t>
      </w:r>
    </w:p>
    <w:p w14:paraId="3EDECDC8" w14:textId="77777777" w:rsidR="007254B6" w:rsidRPr="0098448E" w:rsidRDefault="007254B6" w:rsidP="007254B6">
      <w:pPr>
        <w:jc w:val="center"/>
        <w:rPr>
          <w:sz w:val="24"/>
          <w:szCs w:val="24"/>
        </w:rPr>
      </w:pPr>
    </w:p>
    <w:p w14:paraId="04895670" w14:textId="77777777" w:rsidR="007254B6" w:rsidRPr="0098448E" w:rsidRDefault="007254B6" w:rsidP="007254B6">
      <w:pPr>
        <w:jc w:val="center"/>
        <w:rPr>
          <w:sz w:val="24"/>
          <w:szCs w:val="24"/>
        </w:rPr>
      </w:pPr>
    </w:p>
    <w:p w14:paraId="23C5C5EE" w14:textId="77777777" w:rsidR="007254B6" w:rsidRPr="0098448E" w:rsidRDefault="007254B6" w:rsidP="007254B6">
      <w:pPr>
        <w:rPr>
          <w:sz w:val="24"/>
          <w:szCs w:val="24"/>
        </w:rPr>
      </w:pPr>
    </w:p>
    <w:p w14:paraId="7546FA9F" w14:textId="77777777" w:rsidR="007254B6" w:rsidRPr="0098448E" w:rsidRDefault="007254B6" w:rsidP="007254B6">
      <w:pPr>
        <w:rPr>
          <w:sz w:val="24"/>
          <w:szCs w:val="24"/>
        </w:rPr>
      </w:pPr>
    </w:p>
    <w:p w14:paraId="3F09AAAF" w14:textId="77777777" w:rsidR="007254B6" w:rsidRPr="0098448E" w:rsidRDefault="007254B6" w:rsidP="007254B6">
      <w:pPr>
        <w:jc w:val="center"/>
        <w:rPr>
          <w:sz w:val="24"/>
          <w:szCs w:val="24"/>
        </w:rPr>
      </w:pPr>
    </w:p>
    <w:p w14:paraId="70E5DE67" w14:textId="77777777" w:rsidR="007254B6" w:rsidRPr="0098448E" w:rsidRDefault="007254B6" w:rsidP="007254B6">
      <w:pPr>
        <w:jc w:val="center"/>
        <w:rPr>
          <w:sz w:val="24"/>
          <w:szCs w:val="24"/>
        </w:rPr>
      </w:pPr>
    </w:p>
    <w:p w14:paraId="3D9205A9" w14:textId="77777777" w:rsidR="007254B6" w:rsidRPr="0098448E" w:rsidRDefault="007254B6" w:rsidP="007254B6">
      <w:pPr>
        <w:jc w:val="center"/>
        <w:rPr>
          <w:sz w:val="24"/>
          <w:szCs w:val="24"/>
        </w:rPr>
      </w:pPr>
    </w:p>
    <w:p w14:paraId="25F00222" w14:textId="77777777" w:rsidR="007254B6" w:rsidRPr="0098448E" w:rsidRDefault="007254B6" w:rsidP="007254B6">
      <w:pPr>
        <w:jc w:val="center"/>
        <w:rPr>
          <w:sz w:val="24"/>
          <w:szCs w:val="24"/>
        </w:rPr>
      </w:pPr>
    </w:p>
    <w:p w14:paraId="038E8EBF" w14:textId="77777777" w:rsidR="007254B6" w:rsidRPr="0098448E" w:rsidRDefault="007254B6" w:rsidP="007254B6">
      <w:pPr>
        <w:jc w:val="center"/>
        <w:rPr>
          <w:sz w:val="24"/>
          <w:szCs w:val="24"/>
        </w:rPr>
      </w:pPr>
    </w:p>
    <w:p w14:paraId="0F06F84D" w14:textId="77777777" w:rsidR="007254B6" w:rsidRPr="0098448E" w:rsidRDefault="007254B6" w:rsidP="007254B6">
      <w:pPr>
        <w:jc w:val="center"/>
        <w:rPr>
          <w:sz w:val="24"/>
          <w:szCs w:val="24"/>
        </w:rPr>
      </w:pPr>
    </w:p>
    <w:p w14:paraId="19705D52" w14:textId="77777777" w:rsidR="007254B6" w:rsidRPr="0098448E" w:rsidRDefault="007254B6" w:rsidP="007254B6">
      <w:pPr>
        <w:jc w:val="center"/>
        <w:rPr>
          <w:sz w:val="24"/>
          <w:szCs w:val="24"/>
        </w:rPr>
      </w:pPr>
    </w:p>
    <w:p w14:paraId="06B8C0E0" w14:textId="77777777" w:rsidR="007254B6" w:rsidRDefault="007254B6" w:rsidP="007254B6">
      <w:pPr>
        <w:rPr>
          <w:sz w:val="24"/>
          <w:szCs w:val="24"/>
        </w:rPr>
      </w:pPr>
    </w:p>
    <w:p w14:paraId="78CBF9AF" w14:textId="77777777" w:rsidR="007254B6" w:rsidRDefault="007254B6" w:rsidP="007254B6">
      <w:pPr>
        <w:jc w:val="center"/>
        <w:rPr>
          <w:sz w:val="24"/>
          <w:szCs w:val="24"/>
        </w:rPr>
      </w:pPr>
    </w:p>
    <w:p w14:paraId="4436A423" w14:textId="77777777" w:rsidR="007254B6" w:rsidRDefault="007254B6" w:rsidP="007254B6">
      <w:pPr>
        <w:jc w:val="center"/>
        <w:rPr>
          <w:sz w:val="24"/>
          <w:szCs w:val="24"/>
        </w:rPr>
      </w:pPr>
    </w:p>
    <w:p w14:paraId="7F43AC67" w14:textId="77777777" w:rsidR="007254B6" w:rsidRDefault="007254B6" w:rsidP="007254B6">
      <w:pPr>
        <w:jc w:val="center"/>
        <w:rPr>
          <w:sz w:val="24"/>
          <w:szCs w:val="24"/>
        </w:rPr>
      </w:pPr>
      <w:r w:rsidRPr="0098448E">
        <w:rPr>
          <w:sz w:val="24"/>
          <w:szCs w:val="24"/>
        </w:rPr>
        <w:t>Zagreb,</w:t>
      </w:r>
      <w:r>
        <w:rPr>
          <w:sz w:val="24"/>
          <w:szCs w:val="24"/>
        </w:rPr>
        <w:t xml:space="preserve"> veljača 2021</w:t>
      </w:r>
      <w:r w:rsidRPr="0098448E">
        <w:rPr>
          <w:sz w:val="24"/>
          <w:szCs w:val="24"/>
        </w:rPr>
        <w:t>.</w:t>
      </w:r>
    </w:p>
    <w:p w14:paraId="6239D584" w14:textId="77777777" w:rsidR="007254B6" w:rsidRDefault="007254B6" w:rsidP="002D7013">
      <w:pPr>
        <w:pStyle w:val="Default"/>
        <w:rPr>
          <w:b/>
          <w:bCs/>
          <w:sz w:val="22"/>
          <w:szCs w:val="22"/>
        </w:rPr>
      </w:pPr>
    </w:p>
    <w:p w14:paraId="5FC10A95" w14:textId="1D520D61" w:rsidR="002D7013" w:rsidRPr="00BF606A" w:rsidRDefault="002D7013" w:rsidP="002D7013">
      <w:pPr>
        <w:pStyle w:val="Default"/>
      </w:pPr>
      <w:r w:rsidRPr="00BF606A">
        <w:rPr>
          <w:b/>
          <w:bCs/>
        </w:rPr>
        <w:lastRenderedPageBreak/>
        <w:t xml:space="preserve">1. Podaci o </w:t>
      </w:r>
      <w:r w:rsidR="00EA2FAC">
        <w:rPr>
          <w:b/>
          <w:bCs/>
        </w:rPr>
        <w:t>Naručitelj</w:t>
      </w:r>
      <w:r w:rsidRPr="00BF606A">
        <w:rPr>
          <w:b/>
          <w:bCs/>
        </w:rPr>
        <w:t xml:space="preserve">u i osobi zaduženoj za komunikaciju s </w:t>
      </w:r>
      <w:r w:rsidR="00EA2FAC">
        <w:rPr>
          <w:b/>
          <w:bCs/>
        </w:rPr>
        <w:t>Ponudite</w:t>
      </w:r>
      <w:r w:rsidRPr="00BF606A">
        <w:rPr>
          <w:b/>
          <w:bCs/>
        </w:rPr>
        <w:t xml:space="preserve">ljima </w:t>
      </w:r>
    </w:p>
    <w:p w14:paraId="0BBFE9F9" w14:textId="77777777" w:rsidR="00BF606A" w:rsidRDefault="00BF606A" w:rsidP="002D7013">
      <w:pPr>
        <w:pStyle w:val="Default"/>
        <w:rPr>
          <w:sz w:val="22"/>
          <w:szCs w:val="22"/>
        </w:rPr>
      </w:pPr>
    </w:p>
    <w:p w14:paraId="5C7FA1E3" w14:textId="31D203C0" w:rsidR="002D7013" w:rsidRPr="00BF606A" w:rsidRDefault="002D7013" w:rsidP="00BF606A">
      <w:pPr>
        <w:pStyle w:val="Default"/>
        <w:jc w:val="both"/>
      </w:pPr>
      <w:r w:rsidRPr="00BF606A">
        <w:t xml:space="preserve">Sveučilište u Zagrebu Tekstilno-tehnološki fakultet pokreće postupak nabave </w:t>
      </w:r>
      <w:r w:rsidR="00A159A9" w:rsidRPr="00A159A9">
        <w:t>ULTRAZVUČNI REZAČ SINTETSKIH MATERIJALA</w:t>
      </w:r>
      <w:r w:rsidRPr="00A159A9">
        <w:t>,</w:t>
      </w:r>
      <w:r w:rsidRPr="00BF606A">
        <w:t xml:space="preserve"> EVIDENCIJSKI BROJ NABAVE: JN</w:t>
      </w:r>
      <w:r w:rsidR="00533142">
        <w:t xml:space="preserve"> </w:t>
      </w:r>
      <w:r w:rsidR="00370D0C" w:rsidRPr="00BF606A">
        <w:t>1</w:t>
      </w:r>
      <w:r w:rsidR="00A159A9">
        <w:t>22</w:t>
      </w:r>
      <w:r w:rsidRPr="00BF606A">
        <w:t>/202</w:t>
      </w:r>
      <w:r w:rsidR="00370D0C" w:rsidRPr="00BF606A">
        <w:t>1</w:t>
      </w:r>
      <w:r w:rsidRPr="00BF606A">
        <w:t xml:space="preserve">. </w:t>
      </w:r>
    </w:p>
    <w:p w14:paraId="277276A8" w14:textId="4E053C1B" w:rsidR="002D7013" w:rsidRPr="00BF606A" w:rsidRDefault="002D7013" w:rsidP="00BF606A">
      <w:pPr>
        <w:pStyle w:val="Default"/>
        <w:jc w:val="both"/>
      </w:pPr>
      <w:r w:rsidRPr="00BF606A">
        <w:t xml:space="preserve">Na temelju članka 15., a u svezi s člankom 12. Zakona o javnoj nabavi (NN 120/16) </w:t>
      </w:r>
      <w:r w:rsidR="00EA2FAC">
        <w:t>Naručitelj</w:t>
      </w:r>
      <w:r w:rsidRPr="00BF606A">
        <w:t xml:space="preserve"> nije obvezan provesti jedan od postupaka propisan Zakonom o javnoj nabavi (NN 120/16) s obzirom da je procijenjena vrijednost nabave </w:t>
      </w:r>
      <w:r w:rsidR="00452314" w:rsidRPr="00452314">
        <w:rPr>
          <w:color w:val="auto"/>
        </w:rPr>
        <w:t>robe</w:t>
      </w:r>
      <w:r w:rsidR="00452314">
        <w:t xml:space="preserve"> manja od 2</w:t>
      </w:r>
      <w:r w:rsidRPr="00BF606A">
        <w:t xml:space="preserve">00.000,00 kuna. Ovim putem pozivamo gospodarske subjekte na dostavu ponuda sukladno definiranim uvjetima ovog Poziva. </w:t>
      </w:r>
    </w:p>
    <w:p w14:paraId="6D3EC1CD" w14:textId="54FCC6FE" w:rsidR="002D7013" w:rsidRPr="00BF606A" w:rsidRDefault="00EA2FAC" w:rsidP="00BF606A">
      <w:pPr>
        <w:pStyle w:val="Default"/>
        <w:jc w:val="both"/>
      </w:pPr>
      <w:r>
        <w:t>Naručitelj</w:t>
      </w:r>
      <w:r w:rsidR="002D7013" w:rsidRPr="00BF606A">
        <w:t xml:space="preserve">: Sveučilište u Zagrebu Tekstilno-tehnološki fakultet (u daljnjem tekstu: TTF) </w:t>
      </w:r>
    </w:p>
    <w:p w14:paraId="1B9DCD36" w14:textId="77777777" w:rsidR="002D7013" w:rsidRPr="00BF606A" w:rsidRDefault="002D7013" w:rsidP="00BF606A">
      <w:pPr>
        <w:pStyle w:val="Default"/>
        <w:jc w:val="both"/>
      </w:pPr>
      <w:r w:rsidRPr="00BF606A">
        <w:t xml:space="preserve">Adresa: Prilaz baruna Filipovića 28a, 10000 Zagreb </w:t>
      </w:r>
    </w:p>
    <w:p w14:paraId="0FD64E49" w14:textId="77777777" w:rsidR="002D7013" w:rsidRPr="00BF606A" w:rsidRDefault="002D7013" w:rsidP="00BF606A">
      <w:pPr>
        <w:pStyle w:val="Default"/>
        <w:jc w:val="both"/>
      </w:pPr>
      <w:r w:rsidRPr="00BF606A">
        <w:t xml:space="preserve">MB: 3207064 </w:t>
      </w:r>
    </w:p>
    <w:p w14:paraId="2B860CCE" w14:textId="77777777" w:rsidR="002D7013" w:rsidRPr="00BF606A" w:rsidRDefault="002D7013" w:rsidP="00BF606A">
      <w:pPr>
        <w:pStyle w:val="Default"/>
        <w:jc w:val="both"/>
      </w:pPr>
      <w:r w:rsidRPr="00BF606A">
        <w:t xml:space="preserve">OIB: 43097527965 </w:t>
      </w:r>
    </w:p>
    <w:p w14:paraId="50A5FCD9" w14:textId="47400903" w:rsidR="002D7013" w:rsidRPr="00BF606A" w:rsidRDefault="002D7013" w:rsidP="00BF606A">
      <w:pPr>
        <w:pStyle w:val="Default"/>
        <w:jc w:val="both"/>
      </w:pPr>
      <w:r w:rsidRPr="00452314">
        <w:t xml:space="preserve">Tel.: </w:t>
      </w:r>
      <w:r w:rsidR="00452314" w:rsidRPr="00452314">
        <w:t>01/3712-500</w:t>
      </w:r>
    </w:p>
    <w:p w14:paraId="0AE1EBA6" w14:textId="77777777" w:rsidR="002D7013" w:rsidRPr="00BF606A" w:rsidRDefault="002D7013" w:rsidP="00BF606A">
      <w:pPr>
        <w:pStyle w:val="Default"/>
        <w:jc w:val="both"/>
      </w:pPr>
      <w:r w:rsidRPr="00BF606A">
        <w:t xml:space="preserve">Fax: 01/3712-599 </w:t>
      </w:r>
    </w:p>
    <w:p w14:paraId="1819F87A" w14:textId="77777777" w:rsidR="002D7013" w:rsidRPr="00BF606A" w:rsidRDefault="002D7013" w:rsidP="00BF606A">
      <w:pPr>
        <w:pStyle w:val="Default"/>
        <w:jc w:val="both"/>
      </w:pPr>
      <w:r w:rsidRPr="00BF606A">
        <w:t xml:space="preserve">Internetska adresa: http://www.ttf.unizg.hr </w:t>
      </w:r>
    </w:p>
    <w:p w14:paraId="375E2A80" w14:textId="60525B1A" w:rsidR="002D7013" w:rsidRPr="00452314" w:rsidRDefault="002D7013" w:rsidP="00BF606A">
      <w:pPr>
        <w:pStyle w:val="Default"/>
        <w:jc w:val="both"/>
        <w:rPr>
          <w:color w:val="auto"/>
        </w:rPr>
      </w:pPr>
      <w:r w:rsidRPr="00BF606A">
        <w:t>Kontakt osoba</w:t>
      </w:r>
      <w:r w:rsidRPr="00452314">
        <w:rPr>
          <w:color w:val="auto"/>
        </w:rPr>
        <w:t xml:space="preserve">: </w:t>
      </w:r>
      <w:r w:rsidR="00452314" w:rsidRPr="00452314">
        <w:rPr>
          <w:color w:val="auto"/>
        </w:rPr>
        <w:t xml:space="preserve">izv.prof.dr.sc. </w:t>
      </w:r>
      <w:r w:rsidR="00BF606A" w:rsidRPr="00452314">
        <w:rPr>
          <w:color w:val="auto"/>
        </w:rPr>
        <w:t>Sanja Ercegović Ražić</w:t>
      </w:r>
      <w:r w:rsidRPr="00452314">
        <w:rPr>
          <w:color w:val="auto"/>
        </w:rPr>
        <w:t xml:space="preserve">, tel.: </w:t>
      </w:r>
      <w:r w:rsidR="00452314" w:rsidRPr="00452314">
        <w:rPr>
          <w:color w:val="auto"/>
        </w:rPr>
        <w:t>01/3712 523</w:t>
      </w:r>
    </w:p>
    <w:p w14:paraId="32914399" w14:textId="7E72E212" w:rsidR="002D7013" w:rsidRPr="00BF606A" w:rsidRDefault="002D7013" w:rsidP="00BF606A">
      <w:pPr>
        <w:pStyle w:val="Default"/>
        <w:jc w:val="both"/>
      </w:pPr>
      <w:r w:rsidRPr="00BF606A">
        <w:t xml:space="preserve">E-mail: </w:t>
      </w:r>
      <w:hyperlink r:id="rId6" w:history="1">
        <w:r w:rsidR="007261A1" w:rsidRPr="00137DF6">
          <w:rPr>
            <w:rStyle w:val="Hyperlink"/>
          </w:rPr>
          <w:t>ttf-nabava@ttf.hr</w:t>
        </w:r>
      </w:hyperlink>
      <w:r w:rsidR="007261A1">
        <w:t xml:space="preserve"> </w:t>
      </w:r>
      <w:r w:rsidRPr="00BF606A">
        <w:t xml:space="preserve"> </w:t>
      </w:r>
    </w:p>
    <w:p w14:paraId="09DB08EC" w14:textId="77777777" w:rsidR="00BF606A" w:rsidRDefault="00BF606A" w:rsidP="00BF606A">
      <w:pPr>
        <w:pStyle w:val="Default"/>
        <w:jc w:val="both"/>
      </w:pPr>
    </w:p>
    <w:p w14:paraId="32F1EC06" w14:textId="13F92AFD" w:rsidR="002D7013" w:rsidRPr="00BF606A" w:rsidRDefault="002D7013" w:rsidP="00BF606A">
      <w:pPr>
        <w:pStyle w:val="Default"/>
        <w:jc w:val="both"/>
      </w:pPr>
      <w:r w:rsidRPr="00BF606A">
        <w:t xml:space="preserve">Komunikacija i svaka druga razmjena informacija između </w:t>
      </w:r>
      <w:r w:rsidR="00EA2FAC">
        <w:t>Naručitelj</w:t>
      </w:r>
      <w:r w:rsidRPr="00BF606A">
        <w:t xml:space="preserve">a i gospodarskih subjekata </w:t>
      </w:r>
      <w:r w:rsidRPr="00BF606A">
        <w:rPr>
          <w:b/>
          <w:bCs/>
        </w:rPr>
        <w:t xml:space="preserve">obavlja se elektroničkom poštom. </w:t>
      </w:r>
      <w:r w:rsidR="00EA2FAC">
        <w:t>Naručitelj</w:t>
      </w:r>
      <w:r w:rsidRPr="00BF606A">
        <w:t xml:space="preserve"> se obvezuje odgovoriti na zahtjeve za pojašnjenjem i dodatnim informacijama vezanim uz dokumentaciju o nabavi isključivo na zahtjev dostavljen elektroničkom poštom. </w:t>
      </w:r>
    </w:p>
    <w:p w14:paraId="05F8750E" w14:textId="77777777" w:rsidR="00BF606A" w:rsidRDefault="00BF606A" w:rsidP="002D7013">
      <w:pPr>
        <w:pStyle w:val="Default"/>
        <w:rPr>
          <w:b/>
          <w:bCs/>
        </w:rPr>
      </w:pPr>
    </w:p>
    <w:p w14:paraId="27AF4984" w14:textId="77777777" w:rsidR="002D7013" w:rsidRPr="00BF606A" w:rsidRDefault="002D7013" w:rsidP="00BF606A">
      <w:pPr>
        <w:pStyle w:val="Default"/>
        <w:jc w:val="both"/>
      </w:pPr>
      <w:r w:rsidRPr="00BF606A">
        <w:rPr>
          <w:b/>
          <w:bCs/>
        </w:rPr>
        <w:t xml:space="preserve">2. Vrsta postupka jednostavne nabave: </w:t>
      </w:r>
    </w:p>
    <w:p w14:paraId="0AA425F9" w14:textId="1F04184C" w:rsidR="002D7013" w:rsidRPr="00BF606A" w:rsidRDefault="002D7013" w:rsidP="00BF606A">
      <w:pPr>
        <w:pStyle w:val="Default"/>
        <w:jc w:val="both"/>
      </w:pPr>
      <w:r w:rsidRPr="00BF606A">
        <w:t xml:space="preserve">Prema odredbama članka 12. Stavak 1. Zakona o javnoj nabavi (NN 120/16) </w:t>
      </w:r>
      <w:r w:rsidR="00EA2FAC">
        <w:t>Naručitelj</w:t>
      </w:r>
      <w:r w:rsidRPr="00BF606A">
        <w:t xml:space="preserve"> za nabavu </w:t>
      </w:r>
      <w:r w:rsidR="00452314">
        <w:t>robe procijenjene vrijednosti do 2</w:t>
      </w:r>
      <w:r w:rsidRPr="00BF606A">
        <w:t xml:space="preserve">00.000,00 kuna nije obavezan provoditi postupke javne nabave propisane navedenim Zakonom. Sukladno navedenom </w:t>
      </w:r>
      <w:r w:rsidR="00EA2FAC">
        <w:t>Naručitelj</w:t>
      </w:r>
      <w:r w:rsidRPr="00BF606A">
        <w:t xml:space="preserve"> u predmetnoj nabavi ne primjenjuje zakonske odredbe vezane za provođenje postupaka javne nabave već nabavu provodi sukladno Internom aktu Fakulteta. </w:t>
      </w:r>
    </w:p>
    <w:p w14:paraId="56516CD7" w14:textId="77777777" w:rsidR="00BF606A" w:rsidRDefault="00BF606A" w:rsidP="002D7013">
      <w:pPr>
        <w:pStyle w:val="Default"/>
        <w:rPr>
          <w:b/>
          <w:bCs/>
        </w:rPr>
      </w:pPr>
    </w:p>
    <w:p w14:paraId="0CC95477" w14:textId="77777777" w:rsidR="002D7013" w:rsidRPr="00BF606A" w:rsidRDefault="002D7013" w:rsidP="002D7013">
      <w:pPr>
        <w:pStyle w:val="Default"/>
      </w:pPr>
      <w:r w:rsidRPr="00BF606A">
        <w:rPr>
          <w:b/>
          <w:bCs/>
        </w:rPr>
        <w:t xml:space="preserve">3. Procijenjena vrijednost nabave </w:t>
      </w:r>
    </w:p>
    <w:p w14:paraId="22BA2356" w14:textId="6B4B4627" w:rsidR="002D7013" w:rsidRPr="00BF606A" w:rsidRDefault="002D7013" w:rsidP="002D7013">
      <w:pPr>
        <w:pStyle w:val="Default"/>
      </w:pPr>
      <w:r w:rsidRPr="00BF606A">
        <w:t xml:space="preserve">Procijenjena vrijednost nabave je: </w:t>
      </w:r>
      <w:r w:rsidR="00A159A9">
        <w:t>32</w:t>
      </w:r>
      <w:r w:rsidRPr="00BF606A">
        <w:t>.</w:t>
      </w:r>
      <w:r w:rsidR="00584617" w:rsidRPr="00BF606A">
        <w:t>4</w:t>
      </w:r>
      <w:r w:rsidRPr="00BF606A">
        <w:t xml:space="preserve">00,00 kuna bez PDV-a. </w:t>
      </w:r>
    </w:p>
    <w:p w14:paraId="59EA665E" w14:textId="77777777" w:rsidR="00BF606A" w:rsidRDefault="00BF606A" w:rsidP="002D7013">
      <w:pPr>
        <w:pStyle w:val="Default"/>
        <w:rPr>
          <w:b/>
          <w:bCs/>
        </w:rPr>
      </w:pPr>
    </w:p>
    <w:p w14:paraId="106612F8" w14:textId="77777777" w:rsidR="002D7013" w:rsidRPr="00BF606A" w:rsidRDefault="002D7013" w:rsidP="002D7013">
      <w:pPr>
        <w:pStyle w:val="Default"/>
      </w:pPr>
      <w:r w:rsidRPr="00BF606A">
        <w:rPr>
          <w:b/>
          <w:bCs/>
        </w:rPr>
        <w:t xml:space="preserve">4. Vrsta ugovora </w:t>
      </w:r>
    </w:p>
    <w:p w14:paraId="36F2805F" w14:textId="59972D7C" w:rsidR="002D7013" w:rsidRPr="00BF606A" w:rsidRDefault="002D7013" w:rsidP="008866CC">
      <w:pPr>
        <w:pStyle w:val="Default"/>
        <w:jc w:val="both"/>
      </w:pPr>
      <w:r w:rsidRPr="00BF606A">
        <w:t xml:space="preserve">Provodi se postupak jednostavne nabave sa svrhom sklapanja ugovora s odabranim </w:t>
      </w:r>
      <w:r w:rsidR="00EA2FAC">
        <w:t>Ponudite</w:t>
      </w:r>
      <w:r w:rsidRPr="00BF606A">
        <w:t xml:space="preserve">ljem koji udovoljava uvjetima navedenim u Pozivu. </w:t>
      </w:r>
    </w:p>
    <w:p w14:paraId="103392E8" w14:textId="77777777" w:rsidR="00BF606A" w:rsidRDefault="00BF606A" w:rsidP="008866CC">
      <w:pPr>
        <w:pStyle w:val="Default"/>
        <w:jc w:val="both"/>
        <w:rPr>
          <w:b/>
          <w:bCs/>
        </w:rPr>
      </w:pPr>
    </w:p>
    <w:p w14:paraId="25979251" w14:textId="77777777" w:rsidR="002D7013" w:rsidRPr="00BF606A" w:rsidRDefault="002D7013" w:rsidP="002D7013">
      <w:pPr>
        <w:pStyle w:val="Default"/>
      </w:pPr>
      <w:r w:rsidRPr="00BF606A">
        <w:rPr>
          <w:b/>
          <w:bCs/>
        </w:rPr>
        <w:t xml:space="preserve">5. Opis predmeta nabave </w:t>
      </w:r>
    </w:p>
    <w:p w14:paraId="42D50491" w14:textId="661FBEE6" w:rsidR="002D7013" w:rsidRPr="00BF606A" w:rsidRDefault="002D7013" w:rsidP="002D7013">
      <w:pPr>
        <w:pStyle w:val="Default"/>
      </w:pPr>
      <w:r w:rsidRPr="00BF606A">
        <w:t xml:space="preserve">Nabava </w:t>
      </w:r>
      <w:r w:rsidR="007261A1">
        <w:t>ultrazvučnog rezača sintetskih materijala</w:t>
      </w:r>
      <w:r w:rsidRPr="00BF606A">
        <w:t xml:space="preserve">, sukladno troškovniku. </w:t>
      </w:r>
    </w:p>
    <w:p w14:paraId="011D1209" w14:textId="77777777" w:rsidR="00BF606A" w:rsidRDefault="00BF606A" w:rsidP="002D7013">
      <w:pPr>
        <w:pStyle w:val="Default"/>
        <w:rPr>
          <w:b/>
          <w:bCs/>
        </w:rPr>
      </w:pPr>
    </w:p>
    <w:p w14:paraId="53499133" w14:textId="1792FD75" w:rsidR="002D7013" w:rsidRPr="00BF606A" w:rsidRDefault="002D7013" w:rsidP="007013A1">
      <w:pPr>
        <w:pStyle w:val="Default"/>
        <w:jc w:val="both"/>
      </w:pPr>
      <w:r w:rsidRPr="00BF606A">
        <w:rPr>
          <w:b/>
          <w:bCs/>
        </w:rPr>
        <w:t xml:space="preserve">7. Rok </w:t>
      </w:r>
      <w:r w:rsidR="007013A1">
        <w:rPr>
          <w:b/>
          <w:bCs/>
        </w:rPr>
        <w:t>početka i završetka izvršenja ugovora</w:t>
      </w:r>
      <w:r w:rsidRPr="00BF606A">
        <w:rPr>
          <w:b/>
          <w:bCs/>
        </w:rPr>
        <w:t xml:space="preserve">: </w:t>
      </w:r>
      <w:r w:rsidR="007013A1">
        <w:t>Početak izvršenja ugovora je odmah po potpisu Ugovora. Završetak izvršenja Ugovora je 3 mjeseca od potpisa Ugovora.</w:t>
      </w:r>
    </w:p>
    <w:p w14:paraId="485438A1" w14:textId="77777777" w:rsidR="00BF606A" w:rsidRDefault="00BF606A" w:rsidP="002D7013">
      <w:pPr>
        <w:pStyle w:val="Default"/>
        <w:rPr>
          <w:b/>
          <w:bCs/>
        </w:rPr>
      </w:pPr>
    </w:p>
    <w:p w14:paraId="620D5B64" w14:textId="77777777" w:rsidR="002D7013" w:rsidRPr="00BF606A" w:rsidRDefault="002D7013" w:rsidP="002D7013">
      <w:pPr>
        <w:pStyle w:val="Default"/>
      </w:pPr>
      <w:r w:rsidRPr="00BF606A">
        <w:rPr>
          <w:b/>
          <w:bCs/>
        </w:rPr>
        <w:t xml:space="preserve">8. Uvjeti i dokazi sposobnosti: </w:t>
      </w:r>
    </w:p>
    <w:p w14:paraId="3578028A" w14:textId="26BF424D" w:rsidR="00407407" w:rsidRDefault="00EA2FAC" w:rsidP="002D7013">
      <w:pPr>
        <w:rPr>
          <w:sz w:val="24"/>
          <w:szCs w:val="24"/>
        </w:rPr>
      </w:pPr>
      <w:r>
        <w:rPr>
          <w:sz w:val="24"/>
          <w:szCs w:val="24"/>
        </w:rPr>
        <w:t>Ponudite</w:t>
      </w:r>
      <w:r w:rsidR="002D7013" w:rsidRPr="00BF606A">
        <w:rPr>
          <w:sz w:val="24"/>
          <w:szCs w:val="24"/>
        </w:rPr>
        <w:t>lj mora dokazati pravnu, poslovnu i stručnu sposobnost, te nepostojanje okolnosti koje dovode do njegova isključenja i to:</w:t>
      </w:r>
    </w:p>
    <w:p w14:paraId="7CA22057" w14:textId="77777777" w:rsidR="008866CC" w:rsidRPr="00BF606A" w:rsidRDefault="008866CC" w:rsidP="002D7013">
      <w:pPr>
        <w:rPr>
          <w:sz w:val="24"/>
          <w:szCs w:val="24"/>
        </w:rPr>
      </w:pPr>
    </w:p>
    <w:p w14:paraId="58064199" w14:textId="77777777" w:rsidR="002D7013" w:rsidRPr="00BF606A" w:rsidRDefault="002D7013" w:rsidP="002D7013">
      <w:pPr>
        <w:pStyle w:val="Default"/>
      </w:pPr>
      <w:r w:rsidRPr="00BF606A">
        <w:rPr>
          <w:b/>
          <w:bCs/>
        </w:rPr>
        <w:t xml:space="preserve">8.1. Pravna i poslovna sposobnost </w:t>
      </w:r>
    </w:p>
    <w:p w14:paraId="030F5FC8" w14:textId="77777777" w:rsidR="002D7013" w:rsidRPr="00BF606A" w:rsidRDefault="002D7013" w:rsidP="00BF606A">
      <w:pPr>
        <w:pStyle w:val="Default"/>
        <w:jc w:val="both"/>
      </w:pPr>
      <w:r w:rsidRPr="00BF606A">
        <w:t xml:space="preserve">Izvod o upisu u sudski, obrtni, strukovni ili drugi odgovarajući registar države sjedišta gospodarskog subjekta. </w:t>
      </w:r>
    </w:p>
    <w:p w14:paraId="7FDA1CEC" w14:textId="6F5CA935" w:rsidR="002D7013" w:rsidRPr="00BF606A" w:rsidRDefault="002D7013" w:rsidP="00BF606A">
      <w:pPr>
        <w:pStyle w:val="Default"/>
        <w:jc w:val="both"/>
      </w:pPr>
      <w:r w:rsidRPr="00BF606A">
        <w:t xml:space="preserve">Dokaz ne smije biti stariji od tri (3) mjeseca, računajući do objave ovog Poziva za dostavu ponuda, a dostavlja se u izvorniku ili neovjerenoj preslici. </w:t>
      </w:r>
      <w:r w:rsidR="00EA2FAC">
        <w:t>Ponudite</w:t>
      </w:r>
      <w:r w:rsidRPr="00BF606A">
        <w:t xml:space="preserve">lj sa sjedištem u Republici Hrvatskoj dostavlja izvod iz sudskog, obrtnog ili drugog odgovarajućeg registra. </w:t>
      </w:r>
    </w:p>
    <w:p w14:paraId="6D947C73" w14:textId="77777777" w:rsidR="00BF606A" w:rsidRPr="00BF606A" w:rsidRDefault="00BF606A" w:rsidP="00BF606A">
      <w:pPr>
        <w:pStyle w:val="Default"/>
        <w:jc w:val="both"/>
      </w:pPr>
    </w:p>
    <w:p w14:paraId="74773C23" w14:textId="77777777" w:rsidR="002D7013" w:rsidRPr="00BF606A" w:rsidRDefault="002D7013" w:rsidP="00BF606A">
      <w:pPr>
        <w:pStyle w:val="Default"/>
        <w:jc w:val="both"/>
      </w:pPr>
      <w:r w:rsidRPr="00BF606A">
        <w:rPr>
          <w:b/>
        </w:rPr>
        <w:t>8.2. Stručna sposobnost</w:t>
      </w:r>
      <w:r w:rsidRPr="00BF606A">
        <w:t xml:space="preserve">: </w:t>
      </w:r>
    </w:p>
    <w:p w14:paraId="1D4B0E5E" w14:textId="57475FA6" w:rsidR="002D7013" w:rsidRDefault="00EA2FAC" w:rsidP="008866CC">
      <w:pPr>
        <w:pStyle w:val="Default"/>
        <w:jc w:val="both"/>
      </w:pPr>
      <w:r>
        <w:t>Ponudite</w:t>
      </w:r>
      <w:r w:rsidR="002D7013" w:rsidRPr="00BF606A">
        <w:t>lj mora dokazati da ima iskustvo i tehničke resurse potrebn</w:t>
      </w:r>
      <w:r w:rsidR="00BF606A">
        <w:t>e</w:t>
      </w:r>
      <w:r w:rsidR="002D7013" w:rsidRPr="00BF606A">
        <w:t xml:space="preserve"> za izvršenje ugovora. Minimalne razine tehničke i stručne sposobnosti koje se zahtijevaju vezane su uz predmet nabave i razmjerne su predmetu nabave, a </w:t>
      </w:r>
      <w:r>
        <w:t>Ponudite</w:t>
      </w:r>
      <w:r w:rsidR="002D7013" w:rsidRPr="00BF606A">
        <w:t xml:space="preserve">lj mora dokazati da je u godini u kojoj je započeo postupak nabave i tijekom tri godine koje prethode toj godini izvršio radove iste ili slične predmetu nabave u iznosu od </w:t>
      </w:r>
      <w:r w:rsidR="00A159A9">
        <w:t>32</w:t>
      </w:r>
      <w:r w:rsidR="002D7013" w:rsidRPr="00BF606A">
        <w:t>.</w:t>
      </w:r>
      <w:r w:rsidR="00584617" w:rsidRPr="00BF606A">
        <w:t>4</w:t>
      </w:r>
      <w:r w:rsidR="002D7013" w:rsidRPr="00BF606A">
        <w:t xml:space="preserve">00,00 HRK bez PDV-a. </w:t>
      </w:r>
    </w:p>
    <w:p w14:paraId="3B0D8F45" w14:textId="77777777" w:rsidR="007013A1" w:rsidRPr="00BF606A" w:rsidRDefault="007013A1" w:rsidP="008866CC">
      <w:pPr>
        <w:pStyle w:val="Default"/>
        <w:jc w:val="both"/>
      </w:pPr>
    </w:p>
    <w:p w14:paraId="6372E52B" w14:textId="2D1C08C2" w:rsidR="002D7013" w:rsidRPr="00BF606A" w:rsidRDefault="002D7013" w:rsidP="008866CC">
      <w:pPr>
        <w:pStyle w:val="Default"/>
        <w:jc w:val="both"/>
      </w:pPr>
      <w:r w:rsidRPr="00BF606A">
        <w:t xml:space="preserve">Za potrebe utvrđivanja okolnosti iz ove točke, </w:t>
      </w:r>
      <w:r w:rsidR="00EA2FAC">
        <w:t>Ponudite</w:t>
      </w:r>
      <w:r w:rsidRPr="00BF606A">
        <w:t xml:space="preserve">lj je dužan uz ponudu dostaviti: </w:t>
      </w:r>
    </w:p>
    <w:p w14:paraId="49CE853A" w14:textId="77777777" w:rsidR="00BF606A" w:rsidRDefault="00BF606A" w:rsidP="002D7013">
      <w:pPr>
        <w:pStyle w:val="Default"/>
      </w:pPr>
    </w:p>
    <w:p w14:paraId="12D9DD69" w14:textId="44FE735A" w:rsidR="002D7013" w:rsidRPr="00BF606A" w:rsidRDefault="002D7013" w:rsidP="008866CC">
      <w:pPr>
        <w:pStyle w:val="Default"/>
        <w:jc w:val="both"/>
      </w:pPr>
      <w:r w:rsidRPr="00BF606A">
        <w:t xml:space="preserve">A. Popis ugovora i ugovore kojima se dokazuje da je </w:t>
      </w:r>
      <w:r w:rsidR="00EA2FAC">
        <w:t>Ponudite</w:t>
      </w:r>
      <w:r w:rsidRPr="00BF606A">
        <w:t xml:space="preserve">lj u godini u kojoj je započeo postupak nabave i tijekom tri godine koje prethode toj godini izvršio radove iste ili slične predmetu nabave u iznosu od </w:t>
      </w:r>
      <w:r w:rsidR="00A159A9">
        <w:t>32</w:t>
      </w:r>
      <w:r w:rsidRPr="00BF606A">
        <w:t>.</w:t>
      </w:r>
      <w:r w:rsidR="00584617" w:rsidRPr="00BF606A">
        <w:t>4</w:t>
      </w:r>
      <w:r w:rsidRPr="00BF606A">
        <w:t xml:space="preserve">00,00 HRK bez PDV-a. </w:t>
      </w:r>
    </w:p>
    <w:p w14:paraId="4B0FC8BB" w14:textId="77777777" w:rsidR="002D7013" w:rsidRDefault="002D7013" w:rsidP="002D7013">
      <w:pPr>
        <w:pStyle w:val="Default"/>
        <w:rPr>
          <w:sz w:val="22"/>
          <w:szCs w:val="22"/>
        </w:rPr>
      </w:pPr>
    </w:p>
    <w:p w14:paraId="379481A1" w14:textId="2EF81006" w:rsidR="002D7013" w:rsidRPr="00BF606A" w:rsidRDefault="002D7013" w:rsidP="008866CC">
      <w:pPr>
        <w:pStyle w:val="Default"/>
        <w:jc w:val="both"/>
      </w:pPr>
      <w:r w:rsidRPr="00BF606A">
        <w:t xml:space="preserve">Sve tražene dokumente </w:t>
      </w:r>
      <w:r w:rsidR="00EA2FAC">
        <w:t>Ponudite</w:t>
      </w:r>
      <w:r w:rsidRPr="00BF606A">
        <w:t xml:space="preserve">lj može dostaviti u neovjerenoj preslici ili neovjerenom ispisu elektroničke isprave. </w:t>
      </w:r>
    </w:p>
    <w:p w14:paraId="573DD335" w14:textId="77777777" w:rsidR="00BF606A" w:rsidRDefault="00BF606A" w:rsidP="002D7013">
      <w:pPr>
        <w:pStyle w:val="Default"/>
        <w:rPr>
          <w:b/>
          <w:bCs/>
          <w:sz w:val="22"/>
          <w:szCs w:val="22"/>
        </w:rPr>
      </w:pPr>
    </w:p>
    <w:p w14:paraId="79DC6A4C" w14:textId="77777777" w:rsidR="002D7013" w:rsidRPr="00BF606A" w:rsidRDefault="002D7013" w:rsidP="002D7013">
      <w:pPr>
        <w:pStyle w:val="Default"/>
      </w:pPr>
      <w:r w:rsidRPr="00BF606A">
        <w:rPr>
          <w:b/>
          <w:bCs/>
        </w:rPr>
        <w:t xml:space="preserve">9. Razlozi za isključenje </w:t>
      </w:r>
    </w:p>
    <w:p w14:paraId="17E6E1D8" w14:textId="39B45769" w:rsidR="002D7013" w:rsidRPr="00BF606A" w:rsidRDefault="00EA2FAC" w:rsidP="00BF606A">
      <w:pPr>
        <w:pStyle w:val="Default"/>
        <w:jc w:val="both"/>
      </w:pPr>
      <w:r>
        <w:t>Naručitelj</w:t>
      </w:r>
      <w:r w:rsidR="002D7013" w:rsidRPr="00BF606A">
        <w:t xml:space="preserve"> će isključiti </w:t>
      </w:r>
      <w:r>
        <w:t>Ponudite</w:t>
      </w:r>
      <w:r w:rsidR="002D7013" w:rsidRPr="00BF606A">
        <w:t xml:space="preserve">lja iz postupka nabave ako utvrdi da nije ispunio obveze plaćanja dospjelih poreznih obveza i obveza za mirovinsko i zdravstveno osiguranje osim ako je gospodarskom subjektu, sukladno posebnim propisima, odobrena odgoda plaćanja navedenih obveza. </w:t>
      </w:r>
    </w:p>
    <w:p w14:paraId="0F72D53E" w14:textId="710CC7DC" w:rsidR="002D7013" w:rsidRPr="00BF606A" w:rsidRDefault="002D7013" w:rsidP="00BF606A">
      <w:pPr>
        <w:pStyle w:val="Default"/>
        <w:jc w:val="both"/>
      </w:pPr>
      <w:r w:rsidRPr="00BF606A">
        <w:t xml:space="preserve">Za potrebe utvrđivanja okolnosti iz ove točke, </w:t>
      </w:r>
      <w:r w:rsidR="00EA2FAC">
        <w:t>Ponudite</w:t>
      </w:r>
      <w:r w:rsidRPr="00BF606A">
        <w:t xml:space="preserve">lj je dužan uz ponudu dostaviti: </w:t>
      </w:r>
    </w:p>
    <w:p w14:paraId="436B60B9" w14:textId="77777777" w:rsidR="002D7013" w:rsidRPr="00BF606A" w:rsidRDefault="002D7013" w:rsidP="00BF606A">
      <w:pPr>
        <w:pStyle w:val="Default"/>
        <w:jc w:val="both"/>
      </w:pPr>
      <w:r w:rsidRPr="00BF606A">
        <w:t xml:space="preserve">Potvrdu Porezne uprave o stanju duga ili važeći jednakovrijedni dokument nadležnog tijela države sjedišta gospodarskog subjekta. </w:t>
      </w:r>
    </w:p>
    <w:p w14:paraId="096A71B3" w14:textId="77777777" w:rsidR="002D7013" w:rsidRPr="00BF606A" w:rsidRDefault="002D7013" w:rsidP="00BF606A">
      <w:pPr>
        <w:pStyle w:val="Default"/>
        <w:jc w:val="both"/>
      </w:pPr>
      <w:r w:rsidRPr="00BF606A">
        <w:t xml:space="preserve">Ako se u državi sjedišta gospodarskog subjekta ne izdaje navedeni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w:t>
      </w:r>
    </w:p>
    <w:p w14:paraId="5398A75C" w14:textId="77777777" w:rsidR="002D7013" w:rsidRPr="00BF606A" w:rsidRDefault="002D7013" w:rsidP="00BF606A">
      <w:pPr>
        <w:pStyle w:val="Default"/>
        <w:jc w:val="both"/>
      </w:pPr>
      <w:r w:rsidRPr="00BF606A">
        <w:t xml:space="preserve">Dokaz ne smije biti stariji od 30 (trideset) dana računajući do objave ovog Poziva za dostavu ponude. </w:t>
      </w:r>
    </w:p>
    <w:p w14:paraId="22594B44" w14:textId="77777777" w:rsidR="00BF606A" w:rsidRDefault="00BF606A" w:rsidP="00BF606A">
      <w:pPr>
        <w:pStyle w:val="Default"/>
        <w:jc w:val="both"/>
        <w:rPr>
          <w:b/>
          <w:bCs/>
        </w:rPr>
      </w:pPr>
    </w:p>
    <w:p w14:paraId="56A9372F" w14:textId="52108EFD" w:rsidR="002D7013" w:rsidRDefault="002D7013" w:rsidP="00BF606A">
      <w:pPr>
        <w:pStyle w:val="Default"/>
        <w:jc w:val="both"/>
        <w:rPr>
          <w:b/>
          <w:bCs/>
        </w:rPr>
      </w:pPr>
      <w:r w:rsidRPr="00BF606A">
        <w:rPr>
          <w:b/>
          <w:bCs/>
        </w:rPr>
        <w:t xml:space="preserve">10. </w:t>
      </w:r>
      <w:r w:rsidR="003E76B3">
        <w:rPr>
          <w:b/>
          <w:bCs/>
        </w:rPr>
        <w:t>Podaci o ponudi</w:t>
      </w:r>
      <w:r w:rsidRPr="00BF606A">
        <w:rPr>
          <w:b/>
          <w:bCs/>
        </w:rPr>
        <w:t xml:space="preserve"> </w:t>
      </w:r>
    </w:p>
    <w:p w14:paraId="604A600B" w14:textId="77777777" w:rsidR="003E76B3" w:rsidRDefault="003E76B3" w:rsidP="00BF606A">
      <w:pPr>
        <w:pStyle w:val="Default"/>
        <w:jc w:val="both"/>
        <w:rPr>
          <w:b/>
          <w:bCs/>
        </w:rPr>
      </w:pPr>
    </w:p>
    <w:p w14:paraId="5631196F" w14:textId="361D724F" w:rsidR="003E76B3" w:rsidRDefault="003E76B3" w:rsidP="00BF606A">
      <w:pPr>
        <w:pStyle w:val="Default"/>
        <w:jc w:val="both"/>
        <w:rPr>
          <w:b/>
          <w:bCs/>
        </w:rPr>
      </w:pPr>
      <w:r>
        <w:rPr>
          <w:b/>
          <w:bCs/>
        </w:rPr>
        <w:t>10.1. Sadržaj i način izrade ponude</w:t>
      </w:r>
    </w:p>
    <w:p w14:paraId="22B71B5D" w14:textId="77777777" w:rsidR="003E76B3" w:rsidRDefault="003E76B3" w:rsidP="00BF606A">
      <w:pPr>
        <w:pStyle w:val="Default"/>
        <w:jc w:val="both"/>
        <w:rPr>
          <w:b/>
          <w:bCs/>
        </w:rPr>
      </w:pPr>
    </w:p>
    <w:p w14:paraId="19C60D42" w14:textId="77777777" w:rsidR="003E76B3" w:rsidRPr="003E76B3" w:rsidRDefault="003E76B3" w:rsidP="003E76B3">
      <w:pPr>
        <w:pStyle w:val="Default"/>
        <w:jc w:val="both"/>
        <w:rPr>
          <w:bCs/>
        </w:rPr>
      </w:pPr>
      <w:r w:rsidRPr="003E76B3">
        <w:rPr>
          <w:bCs/>
        </w:rPr>
        <w:t>Ponuda sadrži:</w:t>
      </w:r>
    </w:p>
    <w:p w14:paraId="74F2D702" w14:textId="0C820288" w:rsidR="003E76B3" w:rsidRPr="003E76B3" w:rsidRDefault="003E76B3" w:rsidP="003E76B3">
      <w:pPr>
        <w:pStyle w:val="Default"/>
        <w:jc w:val="both"/>
        <w:rPr>
          <w:bCs/>
        </w:rPr>
      </w:pPr>
      <w:r>
        <w:rPr>
          <w:bCs/>
        </w:rPr>
        <w:t>1</w:t>
      </w:r>
      <w:r w:rsidRPr="003E76B3">
        <w:rPr>
          <w:bCs/>
        </w:rPr>
        <w:t>. Popunjen i potpisan ponudbeni list (Prilog 1)</w:t>
      </w:r>
    </w:p>
    <w:p w14:paraId="232F4F21" w14:textId="79906793" w:rsidR="003E76B3" w:rsidRPr="003E76B3" w:rsidRDefault="003E76B3" w:rsidP="003E76B3">
      <w:pPr>
        <w:pStyle w:val="Default"/>
        <w:jc w:val="both"/>
        <w:rPr>
          <w:bCs/>
        </w:rPr>
      </w:pPr>
      <w:r>
        <w:rPr>
          <w:bCs/>
        </w:rPr>
        <w:t>2</w:t>
      </w:r>
      <w:r w:rsidRPr="003E76B3">
        <w:rPr>
          <w:bCs/>
        </w:rPr>
        <w:t xml:space="preserve">. Dokaze o utvrđivanju nepostojanja osnova </w:t>
      </w:r>
      <w:r w:rsidR="00CD00AF">
        <w:rPr>
          <w:bCs/>
        </w:rPr>
        <w:t>za isključenje (sukladno točki 8</w:t>
      </w:r>
      <w:r w:rsidRPr="003E76B3">
        <w:rPr>
          <w:bCs/>
        </w:rPr>
        <w:t>.</w:t>
      </w:r>
      <w:r w:rsidR="00CD00AF">
        <w:rPr>
          <w:bCs/>
        </w:rPr>
        <w:t>1.</w:t>
      </w:r>
      <w:r w:rsidRPr="003E76B3">
        <w:rPr>
          <w:bCs/>
        </w:rPr>
        <w:t xml:space="preserve"> Poziva)</w:t>
      </w:r>
    </w:p>
    <w:p w14:paraId="68FB71F0" w14:textId="5092310D" w:rsidR="003E76B3" w:rsidRPr="003E76B3" w:rsidRDefault="003E76B3" w:rsidP="003E76B3">
      <w:pPr>
        <w:pStyle w:val="Default"/>
        <w:jc w:val="both"/>
        <w:rPr>
          <w:bCs/>
        </w:rPr>
      </w:pPr>
      <w:r>
        <w:rPr>
          <w:bCs/>
        </w:rPr>
        <w:lastRenderedPageBreak/>
        <w:t>3</w:t>
      </w:r>
      <w:r w:rsidRPr="003E76B3">
        <w:rPr>
          <w:bCs/>
        </w:rPr>
        <w:t>. Jamstvo za ozbiljnost ponude</w:t>
      </w:r>
    </w:p>
    <w:p w14:paraId="114EF2EF" w14:textId="2263C3CF" w:rsidR="003E76B3" w:rsidRPr="003E76B3" w:rsidRDefault="003E76B3" w:rsidP="003E76B3">
      <w:pPr>
        <w:pStyle w:val="Default"/>
        <w:jc w:val="both"/>
        <w:rPr>
          <w:bCs/>
        </w:rPr>
      </w:pPr>
      <w:r>
        <w:rPr>
          <w:bCs/>
        </w:rPr>
        <w:t>4</w:t>
      </w:r>
      <w:r w:rsidRPr="003E76B3">
        <w:rPr>
          <w:bCs/>
        </w:rPr>
        <w:t>. Popunjen Troškovnik (Prilog 2)</w:t>
      </w:r>
    </w:p>
    <w:p w14:paraId="1CCA8023" w14:textId="2E490FF8" w:rsidR="003E76B3" w:rsidRPr="003E76B3" w:rsidRDefault="003E76B3" w:rsidP="003E76B3">
      <w:pPr>
        <w:pStyle w:val="Default"/>
        <w:jc w:val="both"/>
        <w:rPr>
          <w:bCs/>
        </w:rPr>
      </w:pPr>
      <w:r>
        <w:rPr>
          <w:bCs/>
        </w:rPr>
        <w:t>5</w:t>
      </w:r>
      <w:r w:rsidRPr="003E76B3">
        <w:rPr>
          <w:bCs/>
        </w:rPr>
        <w:t>. Popunjene Tehničke specifikacije (Prilog 3)</w:t>
      </w:r>
    </w:p>
    <w:p w14:paraId="19D7475F" w14:textId="518331C5" w:rsidR="003E76B3" w:rsidRPr="003E76B3" w:rsidRDefault="003E76B3" w:rsidP="003E76B3">
      <w:pPr>
        <w:pStyle w:val="Default"/>
        <w:jc w:val="both"/>
        <w:rPr>
          <w:bCs/>
        </w:rPr>
      </w:pPr>
      <w:r>
        <w:rPr>
          <w:bCs/>
        </w:rPr>
        <w:t>6</w:t>
      </w:r>
      <w:r w:rsidR="00CD00AF">
        <w:rPr>
          <w:bCs/>
        </w:rPr>
        <w:t xml:space="preserve">. </w:t>
      </w:r>
      <w:r w:rsidRPr="003E76B3">
        <w:rPr>
          <w:bCs/>
        </w:rPr>
        <w:t xml:space="preserve">Dokaze o </w:t>
      </w:r>
      <w:r w:rsidR="00CD00AF">
        <w:rPr>
          <w:bCs/>
        </w:rPr>
        <w:t>stručnoj sposobnosti</w:t>
      </w:r>
      <w:r w:rsidRPr="003E76B3">
        <w:rPr>
          <w:bCs/>
        </w:rPr>
        <w:t xml:space="preserve"> </w:t>
      </w:r>
      <w:r w:rsidR="00CD00AF">
        <w:rPr>
          <w:bCs/>
        </w:rPr>
        <w:t>(sukladno točki 8</w:t>
      </w:r>
      <w:r w:rsidRPr="003E76B3">
        <w:rPr>
          <w:bCs/>
        </w:rPr>
        <w:t>.</w:t>
      </w:r>
      <w:r w:rsidR="00CD00AF">
        <w:rPr>
          <w:bCs/>
        </w:rPr>
        <w:t>2.</w:t>
      </w:r>
      <w:r w:rsidRPr="003E76B3">
        <w:rPr>
          <w:bCs/>
        </w:rPr>
        <w:t xml:space="preserve"> Poziva)</w:t>
      </w:r>
    </w:p>
    <w:p w14:paraId="276E3BFF" w14:textId="77777777" w:rsidR="003E76B3" w:rsidRPr="00BF606A" w:rsidRDefault="003E76B3" w:rsidP="00BF606A">
      <w:pPr>
        <w:pStyle w:val="Default"/>
        <w:jc w:val="both"/>
      </w:pPr>
    </w:p>
    <w:p w14:paraId="47A58F6E" w14:textId="77777777" w:rsidR="00CD00AF" w:rsidRPr="00CD00AF" w:rsidRDefault="00CD00AF" w:rsidP="00CD00AF">
      <w:pPr>
        <w:spacing w:after="200" w:line="276" w:lineRule="auto"/>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Ponudbeni list sadrži:</w:t>
      </w:r>
    </w:p>
    <w:p w14:paraId="357C5A69" w14:textId="0CC87945"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1. podatke o </w:t>
      </w:r>
      <w:r w:rsidR="00EA2FAC">
        <w:rPr>
          <w:rFonts w:ascii="Calibri" w:eastAsia="Calibri" w:hAnsi="Calibri" w:cs="Times New Roman"/>
          <w:sz w:val="24"/>
          <w:szCs w:val="24"/>
          <w:lang w:eastAsia="hr-HR"/>
        </w:rPr>
        <w:t>Naručitelj</w:t>
      </w:r>
      <w:r w:rsidRPr="00CD00AF">
        <w:rPr>
          <w:rFonts w:ascii="Calibri" w:eastAsia="Calibri" w:hAnsi="Calibri" w:cs="Times New Roman"/>
          <w:sz w:val="24"/>
          <w:szCs w:val="24"/>
          <w:lang w:eastAsia="hr-HR"/>
        </w:rPr>
        <w:t>u (naziv ili tvrtka, sjedište, OIB)</w:t>
      </w:r>
    </w:p>
    <w:p w14:paraId="7EA533C0" w14:textId="4D41BCAF" w:rsidR="00CD00AF" w:rsidRPr="00CD00AF" w:rsidRDefault="00CD00AF" w:rsidP="005C185B">
      <w:pPr>
        <w:spacing w:after="0" w:line="276" w:lineRule="auto"/>
        <w:ind w:left="284" w:hanging="284"/>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2. podatke o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lju (naziv ili tvrtka, sjedište, OIB ili nacionalni identifikacijski broj, broj računa, IBAN, BIC i ba</w:t>
      </w:r>
      <w:r w:rsidR="005C185B">
        <w:rPr>
          <w:rFonts w:ascii="Calibri" w:eastAsia="Calibri" w:hAnsi="Calibri" w:cs="Times New Roman"/>
          <w:sz w:val="24"/>
          <w:szCs w:val="24"/>
          <w:lang w:eastAsia="hr-HR"/>
        </w:rPr>
        <w:t>n</w:t>
      </w:r>
      <w:r w:rsidRPr="00CD00AF">
        <w:rPr>
          <w:rFonts w:ascii="Calibri" w:eastAsia="Calibri" w:hAnsi="Calibri" w:cs="Times New Roman"/>
          <w:sz w:val="24"/>
          <w:szCs w:val="24"/>
          <w:lang w:eastAsia="hr-HR"/>
        </w:rPr>
        <w:t xml:space="preserve">ku, navod o tome je li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 xml:space="preserve">lj u sustavu poreza na dodanu vrijednost, poštansku adresu, adresa elektroničke pošte, kontakt osoba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lja, broj telefona i telefaksa)</w:t>
      </w:r>
    </w:p>
    <w:p w14:paraId="22BF4324"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3. predmet nabave</w:t>
      </w:r>
    </w:p>
    <w:p w14:paraId="1E7F6F42" w14:textId="77777777" w:rsidR="00CD00AF" w:rsidRPr="00CD00AF" w:rsidRDefault="00CD00AF" w:rsidP="005C185B">
      <w:pPr>
        <w:spacing w:after="0" w:line="276" w:lineRule="auto"/>
        <w:ind w:left="284" w:hanging="284"/>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4. podatke o </w:t>
      </w:r>
      <w:proofErr w:type="spellStart"/>
      <w:r w:rsidRPr="00CD00AF">
        <w:rPr>
          <w:rFonts w:ascii="Calibri" w:eastAsia="Calibri" w:hAnsi="Calibri" w:cs="Times New Roman"/>
          <w:sz w:val="24"/>
          <w:szCs w:val="24"/>
          <w:lang w:eastAsia="hr-HR"/>
        </w:rPr>
        <w:t>podugovarateljima</w:t>
      </w:r>
      <w:proofErr w:type="spellEnd"/>
      <w:r w:rsidRPr="00CD00AF">
        <w:rPr>
          <w:rFonts w:ascii="Calibri" w:eastAsia="Calibri" w:hAnsi="Calibri" w:cs="Times New Roman"/>
          <w:sz w:val="24"/>
          <w:szCs w:val="24"/>
          <w:lang w:eastAsia="hr-HR"/>
        </w:rPr>
        <w:t xml:space="preserve"> i podatke o dijelu ugovora, ako se dio ugovora o javnoj nabavi daje u podugovor</w:t>
      </w:r>
    </w:p>
    <w:p w14:paraId="19DBECC7"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5. cijenu ponude bez poreza na dodanu vrijednost</w:t>
      </w:r>
    </w:p>
    <w:p w14:paraId="251751CE"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6. iznos poreza na dodanu vrijednost</w:t>
      </w:r>
    </w:p>
    <w:p w14:paraId="0AAA1891"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7. cijenu ponude s porezom na dodanu vrijednost</w:t>
      </w:r>
    </w:p>
    <w:p w14:paraId="3A7D2627"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8. rok valjanosti ponude</w:t>
      </w:r>
    </w:p>
    <w:p w14:paraId="6E2D77D6"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9. jamstveni rok</w:t>
      </w:r>
    </w:p>
    <w:p w14:paraId="615B4C7E" w14:textId="13E5EDF0" w:rsid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10. mjesto i datum.</w:t>
      </w:r>
    </w:p>
    <w:p w14:paraId="76E5BDBE" w14:textId="66AD0CA5" w:rsidR="00CD00AF" w:rsidRDefault="00CD00AF" w:rsidP="00CD00AF">
      <w:pPr>
        <w:spacing w:after="0" w:line="276" w:lineRule="auto"/>
        <w:rPr>
          <w:rFonts w:ascii="Calibri" w:eastAsia="Calibri" w:hAnsi="Calibri" w:cs="Times New Roman"/>
          <w:sz w:val="24"/>
          <w:szCs w:val="24"/>
          <w:lang w:eastAsia="hr-HR"/>
        </w:rPr>
      </w:pPr>
    </w:p>
    <w:p w14:paraId="17CB0211" w14:textId="38332692" w:rsid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Ako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18FE19F" w14:textId="37CF837A" w:rsidR="00CD00AF" w:rsidRDefault="00CD00AF" w:rsidP="00CD00AF">
      <w:pPr>
        <w:spacing w:after="0" w:line="276" w:lineRule="auto"/>
        <w:jc w:val="both"/>
        <w:rPr>
          <w:rFonts w:ascii="Calibri" w:eastAsia="Calibri" w:hAnsi="Calibri" w:cs="Times New Roman"/>
          <w:sz w:val="24"/>
          <w:szCs w:val="24"/>
          <w:lang w:eastAsia="hr-HR"/>
        </w:rPr>
      </w:pPr>
    </w:p>
    <w:p w14:paraId="42AF0DD1" w14:textId="0138E582"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Način izrade ponude</w:t>
      </w:r>
    </w:p>
    <w:p w14:paraId="50B1EB22" w14:textId="77777777"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Ponuda se izrađuje na hrvatskom jeziku i latiničnom pismu u elektroničkom obliku osim dijelova koji se dostavljaju odvojeno sredstvima koja nisu elektronička, a cijena ponude izražava se u HRK (hrvatske kune). Ponuda se izrađuje na način da čini cjelinu. </w:t>
      </w:r>
    </w:p>
    <w:p w14:paraId="549659E2" w14:textId="77777777" w:rsidR="00CD00AF" w:rsidRPr="00CD00AF" w:rsidRDefault="00CD00AF" w:rsidP="00CD00AF">
      <w:pPr>
        <w:spacing w:after="0" w:line="276" w:lineRule="auto"/>
        <w:jc w:val="both"/>
        <w:rPr>
          <w:rFonts w:ascii="Calibri" w:eastAsia="Calibri" w:hAnsi="Calibri" w:cs="Times New Roman"/>
          <w:sz w:val="24"/>
          <w:szCs w:val="24"/>
          <w:lang w:eastAsia="hr-HR"/>
        </w:rPr>
      </w:pPr>
    </w:p>
    <w:p w14:paraId="27030779" w14:textId="77777777"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Način izrade dijelova ponude koji se dostavljaju sredstvima komunikacije koja nisu elektronička:</w:t>
      </w:r>
    </w:p>
    <w:p w14:paraId="3A4274AA" w14:textId="4AC55879"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Dio ponude koji se dostavlja sredstvima komunikacije koja nisu elektronička izrađuju se na način da čini cjelinu. Dio ponude koji se dostavlja sredstvima komunikacije koja nisu elektronička, uvezuje se na način da se onemogući naknadno vađenje ili umetanje listova. Dijelove ponude kao što su jamstvo za ozbiljnost ponude, mediji za pohranjivanje podataka i sl. koji ne mogu biti uvezani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 xml:space="preserve">lj obilježava nazivom i navodi u ponudi kao dio ponude. Stranice ponude se označavaju brojem na način da je vidljiv redni broj stranice i ukupan broj stranica ponude. Ako je ponuda izrađena od više dijelova, stranice se označavaju na način da </w:t>
      </w:r>
      <w:r w:rsidR="005C185B">
        <w:rPr>
          <w:rFonts w:ascii="Calibri" w:eastAsia="Calibri" w:hAnsi="Calibri" w:cs="Times New Roman"/>
          <w:sz w:val="24"/>
          <w:szCs w:val="24"/>
          <w:lang w:eastAsia="hr-HR"/>
        </w:rPr>
        <w:lastRenderedPageBreak/>
        <w:t>svaki sl</w:t>
      </w:r>
      <w:r w:rsidRPr="00CD00AF">
        <w:rPr>
          <w:rFonts w:ascii="Calibri" w:eastAsia="Calibri" w:hAnsi="Calibri" w:cs="Times New Roman"/>
          <w:sz w:val="24"/>
          <w:szCs w:val="24"/>
          <w:lang w:eastAsia="hr-HR"/>
        </w:rPr>
        <w:t xml:space="preserve">jedeći dio ponude započinje rednim brojem koji se nastavlja na redni broj stranice kojim završava prethodni dio. Ako je dio ponude dokument koji je izvorno numeriran,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 ne mora taj dio ponude ponovno numerirati.</w:t>
      </w:r>
    </w:p>
    <w:p w14:paraId="66049CA5" w14:textId="5EBE15F1" w:rsidR="002D7013" w:rsidRPr="00BF606A" w:rsidRDefault="002D7013" w:rsidP="002D7013">
      <w:pPr>
        <w:pStyle w:val="Default"/>
      </w:pPr>
    </w:p>
    <w:p w14:paraId="59FA605F" w14:textId="115124F0" w:rsidR="002D7013" w:rsidRDefault="002D7013" w:rsidP="00BF606A">
      <w:pPr>
        <w:pStyle w:val="Default"/>
        <w:jc w:val="both"/>
        <w:rPr>
          <w:b/>
          <w:bCs/>
        </w:rPr>
      </w:pPr>
      <w:r w:rsidRPr="00BF606A">
        <w:rPr>
          <w:b/>
          <w:bCs/>
        </w:rPr>
        <w:t xml:space="preserve">11. Način dostave ponude </w:t>
      </w:r>
      <w:r w:rsidR="00293C11" w:rsidRPr="00293C11">
        <w:rPr>
          <w:b/>
          <w:bCs/>
        </w:rPr>
        <w:t>(elektroničkim sredstvima komunikacije te sredstvima komunikacije koja nisu elektronička)</w:t>
      </w:r>
    </w:p>
    <w:p w14:paraId="7102C1BC" w14:textId="77777777" w:rsidR="00293C11" w:rsidRDefault="00293C11" w:rsidP="00BF606A">
      <w:pPr>
        <w:pStyle w:val="Default"/>
        <w:jc w:val="both"/>
        <w:rPr>
          <w:b/>
          <w:bCs/>
        </w:rPr>
      </w:pPr>
    </w:p>
    <w:p w14:paraId="1A2B18A9" w14:textId="77777777" w:rsidR="00293C11" w:rsidRPr="00293C11" w:rsidRDefault="00293C11" w:rsidP="00293C11">
      <w:pPr>
        <w:spacing w:after="0" w:line="276" w:lineRule="auto"/>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Ponuda se dostavlja na elektroničku adresu: </w:t>
      </w:r>
      <w:hyperlink r:id="rId7" w:history="1">
        <w:r w:rsidRPr="00293C11">
          <w:rPr>
            <w:rFonts w:ascii="Calibri" w:eastAsia="Calibri" w:hAnsi="Calibri" w:cs="Times New Roman"/>
            <w:color w:val="0000FF"/>
            <w:sz w:val="24"/>
            <w:szCs w:val="24"/>
            <w:u w:val="single"/>
            <w:lang w:eastAsia="hr-HR"/>
          </w:rPr>
          <w:t>ttf-nabava@ttf.hr</w:t>
        </w:r>
      </w:hyperlink>
      <w:r w:rsidRPr="00293C11">
        <w:rPr>
          <w:rFonts w:ascii="Calibri" w:eastAsia="Calibri" w:hAnsi="Calibri" w:cs="Times New Roman"/>
          <w:sz w:val="24"/>
          <w:szCs w:val="24"/>
          <w:lang w:eastAsia="hr-HR"/>
        </w:rPr>
        <w:t xml:space="preserve">. </w:t>
      </w:r>
    </w:p>
    <w:p w14:paraId="025DC46B"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244F91D" w14:textId="78157BC8" w:rsidR="00293C11" w:rsidRPr="00293C11" w:rsidRDefault="00293C11" w:rsidP="00293C11">
      <w:pPr>
        <w:spacing w:after="0" w:line="240" w:lineRule="auto"/>
        <w:jc w:val="both"/>
        <w:rPr>
          <w:rFonts w:ascii="Calibri" w:eastAsia="Times New Roman" w:hAnsi="Calibri" w:cs="Calibri"/>
          <w:sz w:val="24"/>
          <w:szCs w:val="24"/>
          <w:lang w:eastAsia="hr-HR"/>
        </w:rPr>
      </w:pPr>
      <w:r w:rsidRPr="00293C11">
        <w:rPr>
          <w:rFonts w:ascii="Calibri" w:eastAsia="Times New Roman" w:hAnsi="Calibri" w:cs="Calibri"/>
          <w:bCs/>
          <w:iCs/>
          <w:sz w:val="24"/>
          <w:szCs w:val="24"/>
        </w:rPr>
        <w:t xml:space="preserve">Ako </w:t>
      </w:r>
      <w:r w:rsidR="00EA2FAC">
        <w:rPr>
          <w:rFonts w:ascii="Calibri" w:eastAsia="Times New Roman" w:hAnsi="Calibri" w:cs="Calibri"/>
          <w:bCs/>
          <w:iCs/>
          <w:sz w:val="24"/>
          <w:szCs w:val="24"/>
        </w:rPr>
        <w:t>Ponudite</w:t>
      </w:r>
      <w:r w:rsidRPr="00293C11">
        <w:rPr>
          <w:rFonts w:ascii="Calibri" w:eastAsia="Times New Roman" w:hAnsi="Calibri" w:cs="Calibri"/>
          <w:bCs/>
          <w:iCs/>
          <w:sz w:val="24"/>
          <w:szCs w:val="24"/>
        </w:rPr>
        <w:t xml:space="preserve">lj uz elektroničku ponudu, u papirnatom obliku dostavlja dokumente koji se ne mogu dostaviti u elektroničkom obliku, onda ih </w:t>
      </w:r>
      <w:r w:rsidR="00EA2FAC">
        <w:rPr>
          <w:rFonts w:ascii="Calibri" w:eastAsia="Times New Roman" w:hAnsi="Calibri" w:cs="Calibri"/>
          <w:bCs/>
          <w:iCs/>
          <w:sz w:val="24"/>
          <w:szCs w:val="24"/>
        </w:rPr>
        <w:t>Ponudite</w:t>
      </w:r>
      <w:r w:rsidRPr="00293C11">
        <w:rPr>
          <w:rFonts w:ascii="Calibri" w:eastAsia="Times New Roman" w:hAnsi="Calibri" w:cs="Calibri"/>
          <w:bCs/>
          <w:iCs/>
          <w:sz w:val="24"/>
          <w:szCs w:val="24"/>
        </w:rPr>
        <w:t>lj dostavlja u zatvorenoj omotnici na kojoj je obvezan naznačiti na koji postupak nabave i na koju ponudu se odvojeni dokumenti odnose. Takva omotnica obvezno mora sadržavati sve podatke o predmetu nabave, s dodatkom „</w:t>
      </w:r>
      <w:r w:rsidRPr="00293C11">
        <w:rPr>
          <w:rFonts w:ascii="Calibri" w:eastAsia="Times New Roman" w:hAnsi="Calibri" w:cs="Calibri"/>
          <w:bCs/>
          <w:i/>
          <w:iCs/>
          <w:sz w:val="24"/>
          <w:szCs w:val="24"/>
        </w:rPr>
        <w:t>Dio/dijelovi ponude koji se dostavlja/ju odvojeno</w:t>
      </w:r>
      <w:r w:rsidRPr="00293C11">
        <w:rPr>
          <w:rFonts w:ascii="Calibri" w:eastAsia="Times New Roman" w:hAnsi="Calibri" w:cs="Calibri"/>
          <w:bCs/>
          <w:iCs/>
          <w:sz w:val="24"/>
          <w:szCs w:val="24"/>
        </w:rPr>
        <w:t>“.</w:t>
      </w:r>
    </w:p>
    <w:p w14:paraId="0B15A8E1" w14:textId="77777777" w:rsidR="00293C11" w:rsidRPr="00293C11" w:rsidRDefault="00293C11" w:rsidP="00293C11">
      <w:pPr>
        <w:spacing w:after="0" w:line="240" w:lineRule="auto"/>
        <w:jc w:val="both"/>
        <w:rPr>
          <w:rFonts w:ascii="Calibri" w:eastAsia="Times New Roman" w:hAnsi="Calibri" w:cs="Calibri"/>
          <w:sz w:val="24"/>
          <w:szCs w:val="24"/>
          <w:lang w:eastAsia="hr-HR"/>
        </w:rPr>
      </w:pPr>
    </w:p>
    <w:p w14:paraId="58FC73F6" w14:textId="2DA48118" w:rsidR="00293C11" w:rsidRPr="00293C11" w:rsidRDefault="00293C11" w:rsidP="00293C11">
      <w:pPr>
        <w:jc w:val="both"/>
        <w:rPr>
          <w:rFonts w:ascii="Calibri" w:eastAsia="Calibri" w:hAnsi="Calibri" w:cs="Calibri"/>
          <w:bCs/>
          <w:iCs/>
          <w:sz w:val="24"/>
          <w:szCs w:val="24"/>
        </w:rPr>
      </w:pPr>
      <w:r w:rsidRPr="00293C11">
        <w:rPr>
          <w:rFonts w:ascii="Calibri" w:eastAsia="Calibri" w:hAnsi="Calibri" w:cs="Calibri"/>
          <w:bCs/>
          <w:iCs/>
          <w:sz w:val="24"/>
          <w:szCs w:val="24"/>
        </w:rPr>
        <w:t xml:space="preserve">Zatvorenu omotnicu s dijelom ponude </w:t>
      </w:r>
      <w:r w:rsidR="00EA2FAC">
        <w:rPr>
          <w:rFonts w:ascii="Calibri" w:eastAsia="Calibri" w:hAnsi="Calibri" w:cs="Calibri"/>
          <w:bCs/>
          <w:iCs/>
          <w:sz w:val="24"/>
          <w:szCs w:val="24"/>
        </w:rPr>
        <w:t>Ponudite</w:t>
      </w:r>
      <w:r w:rsidRPr="00293C11">
        <w:rPr>
          <w:rFonts w:ascii="Calibri" w:eastAsia="Calibri" w:hAnsi="Calibri" w:cs="Calibri"/>
          <w:bCs/>
          <w:iCs/>
          <w:sz w:val="24"/>
          <w:szCs w:val="24"/>
        </w:rPr>
        <w:t xml:space="preserve">lj šalje poštom na adresu </w:t>
      </w:r>
      <w:r w:rsidR="00EA2FAC">
        <w:rPr>
          <w:rFonts w:ascii="Calibri" w:eastAsia="Calibri" w:hAnsi="Calibri" w:cs="Calibri"/>
          <w:bCs/>
          <w:iCs/>
          <w:sz w:val="24"/>
          <w:szCs w:val="24"/>
        </w:rPr>
        <w:t>Naručitelj</w:t>
      </w:r>
      <w:r w:rsidRPr="00293C11">
        <w:rPr>
          <w:rFonts w:ascii="Calibri" w:eastAsia="Calibri" w:hAnsi="Calibri" w:cs="Calibri"/>
          <w:bCs/>
          <w:iCs/>
          <w:sz w:val="24"/>
          <w:szCs w:val="24"/>
        </w:rPr>
        <w:t>a:</w:t>
      </w:r>
    </w:p>
    <w:p w14:paraId="67F9955B"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SVEUČILIŠTE U ZAGREBU</w:t>
      </w:r>
    </w:p>
    <w:p w14:paraId="6CE3C0F6"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TEKSTILNO -TEHNOLOŠKI FAKULTET</w:t>
      </w:r>
    </w:p>
    <w:p w14:paraId="786E95B3"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Prilaz baruna Filipovića 28a</w:t>
      </w:r>
    </w:p>
    <w:p w14:paraId="4571E971"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10000 Zagreb</w:t>
      </w:r>
    </w:p>
    <w:p w14:paraId="3E155FCE" w14:textId="4B79623A"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shd w:val="clear" w:color="auto" w:fill="FFFFFF"/>
          <w:lang w:eastAsia="ar-SA"/>
        </w:rPr>
      </w:pPr>
      <w:proofErr w:type="spellStart"/>
      <w:r w:rsidRPr="00293C11">
        <w:rPr>
          <w:rFonts w:ascii="Calibri" w:eastAsia="Calibri" w:hAnsi="Calibri" w:cs="Calibri"/>
          <w:b/>
          <w:sz w:val="24"/>
          <w:szCs w:val="24"/>
        </w:rPr>
        <w:t>Ev</w:t>
      </w:r>
      <w:proofErr w:type="spellEnd"/>
      <w:r w:rsidRPr="00293C11">
        <w:rPr>
          <w:rFonts w:ascii="Calibri" w:eastAsia="Calibri" w:hAnsi="Calibri" w:cs="Calibri"/>
          <w:b/>
          <w:sz w:val="24"/>
          <w:szCs w:val="24"/>
        </w:rPr>
        <w:t xml:space="preserve">. br. nabave: </w:t>
      </w:r>
      <w:r>
        <w:rPr>
          <w:rFonts w:ascii="Calibri" w:eastAsia="Calibri" w:hAnsi="Calibri" w:cs="Calibri"/>
          <w:b/>
          <w:sz w:val="24"/>
          <w:szCs w:val="24"/>
        </w:rPr>
        <w:t>JN</w:t>
      </w:r>
      <w:r w:rsidR="00533142">
        <w:rPr>
          <w:rFonts w:ascii="Calibri" w:eastAsia="Calibri" w:hAnsi="Calibri" w:cs="Calibri"/>
          <w:b/>
          <w:sz w:val="24"/>
          <w:szCs w:val="24"/>
        </w:rPr>
        <w:t xml:space="preserve"> </w:t>
      </w:r>
      <w:r w:rsidR="00A159A9">
        <w:rPr>
          <w:rFonts w:ascii="Calibri" w:eastAsia="Calibri" w:hAnsi="Calibri" w:cs="Calibri"/>
          <w:b/>
          <w:sz w:val="24"/>
          <w:szCs w:val="24"/>
        </w:rPr>
        <w:t>122</w:t>
      </w:r>
      <w:r w:rsidRPr="00293C11">
        <w:rPr>
          <w:rFonts w:ascii="Calibri" w:eastAsia="Calibri" w:hAnsi="Calibri" w:cs="Calibri"/>
          <w:b/>
          <w:sz w:val="24"/>
          <w:szCs w:val="24"/>
        </w:rPr>
        <w:t>/2021</w:t>
      </w:r>
    </w:p>
    <w:p w14:paraId="55092DD0"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color w:val="000000"/>
          <w:sz w:val="24"/>
          <w:szCs w:val="24"/>
        </w:rPr>
      </w:pPr>
      <w:r w:rsidRPr="00293C11">
        <w:rPr>
          <w:rFonts w:ascii="Calibri" w:eastAsia="Calibri" w:hAnsi="Calibri" w:cs="Calibri"/>
          <w:b/>
          <w:color w:val="000000"/>
          <w:sz w:val="24"/>
          <w:szCs w:val="24"/>
        </w:rPr>
        <w:t xml:space="preserve">Predmet nabave: </w:t>
      </w:r>
    </w:p>
    <w:p w14:paraId="5C2F6572" w14:textId="1FF1E070"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rPr>
      </w:pPr>
      <w:r w:rsidRPr="00293C11">
        <w:rPr>
          <w:rFonts w:ascii="Calibri" w:eastAsia="Calibri" w:hAnsi="Calibri" w:cs="Calibri"/>
          <w:b/>
          <w:color w:val="000000"/>
          <w:sz w:val="24"/>
          <w:szCs w:val="24"/>
        </w:rPr>
        <w:t>„</w:t>
      </w:r>
      <w:r w:rsidR="00A159A9" w:rsidRPr="00A159A9">
        <w:rPr>
          <w:rFonts w:ascii="Calibri" w:eastAsia="Calibri" w:hAnsi="Calibri" w:cs="Calibri"/>
          <w:b/>
          <w:color w:val="000000"/>
          <w:sz w:val="24"/>
          <w:szCs w:val="24"/>
        </w:rPr>
        <w:t>Ultrazvučni rezač sintetskih materijala</w:t>
      </w:r>
      <w:r w:rsidRPr="00A159A9">
        <w:rPr>
          <w:rFonts w:ascii="Calibri" w:eastAsia="Calibri" w:hAnsi="Calibri" w:cs="Calibri"/>
          <w:b/>
          <w:color w:val="000000"/>
          <w:sz w:val="24"/>
          <w:szCs w:val="24"/>
        </w:rPr>
        <w:t>“</w:t>
      </w:r>
    </w:p>
    <w:p w14:paraId="21539AEF"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bCs/>
          <w:sz w:val="24"/>
          <w:szCs w:val="24"/>
          <w:lang w:eastAsia="ar-SA"/>
        </w:rPr>
        <w:t xml:space="preserve"> „DIO/DIJELOVI PONUDE KOJI SE DOSTAVLJA/JU ODVOJENO“</w:t>
      </w:r>
    </w:p>
    <w:p w14:paraId="1F6B9878"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sz w:val="24"/>
          <w:szCs w:val="24"/>
          <w:lang w:eastAsia="ar-SA"/>
        </w:rPr>
        <w:t>„NE OTVARAJ“</w:t>
      </w:r>
    </w:p>
    <w:p w14:paraId="7DC4FEAB" w14:textId="77777777" w:rsidR="00293C11" w:rsidRPr="00293C11" w:rsidRDefault="00293C11" w:rsidP="00293C11">
      <w:pPr>
        <w:spacing w:after="60" w:line="240" w:lineRule="auto"/>
        <w:jc w:val="both"/>
        <w:rPr>
          <w:rFonts w:ascii="Calibri" w:eastAsia="Calibri" w:hAnsi="Calibri" w:cs="Calibri"/>
          <w:bCs/>
          <w:iCs/>
          <w:sz w:val="24"/>
          <w:szCs w:val="24"/>
        </w:rPr>
      </w:pPr>
      <w:r w:rsidRPr="00293C11">
        <w:rPr>
          <w:rFonts w:ascii="Calibri" w:eastAsia="Calibri" w:hAnsi="Calibri" w:cs="Calibri"/>
          <w:b/>
          <w:bCs/>
          <w:sz w:val="24"/>
          <w:szCs w:val="24"/>
        </w:rPr>
        <w:t>ili predaje neposredno u pisarnicu na istoj adresi</w:t>
      </w:r>
      <w:r w:rsidRPr="00293C11">
        <w:rPr>
          <w:rFonts w:ascii="Calibri" w:eastAsia="Calibri" w:hAnsi="Calibri" w:cs="Calibri"/>
          <w:sz w:val="24"/>
          <w:szCs w:val="24"/>
        </w:rPr>
        <w:t xml:space="preserve">. </w:t>
      </w:r>
    </w:p>
    <w:p w14:paraId="096AE67A"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5188FA3"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 omotnici  mora biti naznačeno:</w:t>
      </w:r>
    </w:p>
    <w:p w14:paraId="7A4B5EB1" w14:textId="68A1F2CE"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naziv i adresa </w:t>
      </w:r>
      <w:r w:rsidR="00EA2FAC">
        <w:rPr>
          <w:rFonts w:ascii="Calibri" w:eastAsia="Calibri" w:hAnsi="Calibri" w:cs="Times New Roman"/>
          <w:sz w:val="24"/>
          <w:szCs w:val="24"/>
          <w:lang w:eastAsia="hr-HR"/>
        </w:rPr>
        <w:t>Naručitelj</w:t>
      </w:r>
      <w:r w:rsidRPr="00293C11">
        <w:rPr>
          <w:rFonts w:ascii="Calibri" w:eastAsia="Calibri" w:hAnsi="Calibri" w:cs="Times New Roman"/>
          <w:sz w:val="24"/>
          <w:szCs w:val="24"/>
          <w:lang w:eastAsia="hr-HR"/>
        </w:rPr>
        <w:t>a,</w:t>
      </w:r>
    </w:p>
    <w:p w14:paraId="387C9D85" w14:textId="5B8DAB64"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naziv i adresa </w:t>
      </w:r>
      <w:r w:rsidR="00EA2FAC">
        <w:rPr>
          <w:rFonts w:ascii="Calibri" w:eastAsia="Calibri" w:hAnsi="Calibri" w:cs="Times New Roman"/>
          <w:sz w:val="24"/>
          <w:szCs w:val="24"/>
          <w:lang w:eastAsia="hr-HR"/>
        </w:rPr>
        <w:t>Ponudite</w:t>
      </w:r>
      <w:r w:rsidRPr="00293C11">
        <w:rPr>
          <w:rFonts w:ascii="Calibri" w:eastAsia="Calibri" w:hAnsi="Calibri" w:cs="Times New Roman"/>
          <w:sz w:val="24"/>
          <w:szCs w:val="24"/>
          <w:lang w:eastAsia="hr-HR"/>
        </w:rPr>
        <w:t xml:space="preserve">lja/zajednice </w:t>
      </w:r>
      <w:r w:rsidR="00EA2FAC">
        <w:rPr>
          <w:rFonts w:ascii="Calibri" w:eastAsia="Calibri" w:hAnsi="Calibri" w:cs="Times New Roman"/>
          <w:sz w:val="24"/>
          <w:szCs w:val="24"/>
          <w:lang w:eastAsia="hr-HR"/>
        </w:rPr>
        <w:t>Ponudite</w:t>
      </w:r>
      <w:r w:rsidRPr="00293C11">
        <w:rPr>
          <w:rFonts w:ascii="Calibri" w:eastAsia="Calibri" w:hAnsi="Calibri" w:cs="Times New Roman"/>
          <w:sz w:val="24"/>
          <w:szCs w:val="24"/>
          <w:lang w:eastAsia="hr-HR"/>
        </w:rPr>
        <w:t>lja,</w:t>
      </w:r>
    </w:p>
    <w:p w14:paraId="1FB3BC7A"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evidencijski broj nabave,</w:t>
      </w:r>
    </w:p>
    <w:p w14:paraId="4D5260E6"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naziv predmeta nabave,</w:t>
      </w:r>
    </w:p>
    <w:p w14:paraId="6C5C2374"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„dio/dijelovi ponude koji se dostavlja/ju odvojeno“,</w:t>
      </w:r>
    </w:p>
    <w:p w14:paraId="25C9196B"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„ne otvaraj“.</w:t>
      </w:r>
    </w:p>
    <w:p w14:paraId="2EE0F683" w14:textId="77777777" w:rsidR="00293C11" w:rsidRPr="00293C11" w:rsidRDefault="00293C11" w:rsidP="00293C11">
      <w:pPr>
        <w:spacing w:after="0" w:line="240" w:lineRule="auto"/>
        <w:jc w:val="both"/>
        <w:rPr>
          <w:rFonts w:ascii="Calibri" w:eastAsia="Calibri" w:hAnsi="Calibri" w:cs="Calibri"/>
          <w:sz w:val="24"/>
          <w:szCs w:val="24"/>
          <w:lang w:eastAsia="hr-HR"/>
        </w:rPr>
      </w:pPr>
    </w:p>
    <w:p w14:paraId="35BBCA86" w14:textId="3E573F6E" w:rsidR="00293C11" w:rsidRPr="00293C11" w:rsidRDefault="00EA2FAC" w:rsidP="00293C11">
      <w:pPr>
        <w:spacing w:after="0" w:line="240" w:lineRule="auto"/>
        <w:jc w:val="both"/>
        <w:rPr>
          <w:rFonts w:ascii="Calibri" w:eastAsia="Calibri" w:hAnsi="Calibri" w:cs="Calibri"/>
          <w:sz w:val="24"/>
          <w:szCs w:val="24"/>
          <w:lang w:eastAsia="hr-HR"/>
        </w:rPr>
      </w:pP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dio ponude koji se dostavlja odvojeno mora dostaviti </w:t>
      </w:r>
      <w:r>
        <w:rPr>
          <w:rFonts w:ascii="Calibri" w:eastAsia="Calibri" w:hAnsi="Calibri" w:cs="Calibri"/>
          <w:sz w:val="24"/>
          <w:szCs w:val="24"/>
          <w:lang w:eastAsia="hr-HR"/>
        </w:rPr>
        <w:t>Naručitelj</w:t>
      </w:r>
      <w:r w:rsidR="00293C11" w:rsidRPr="00293C11">
        <w:rPr>
          <w:rFonts w:ascii="Calibri" w:eastAsia="Calibri" w:hAnsi="Calibri" w:cs="Calibri"/>
          <w:sz w:val="24"/>
          <w:szCs w:val="24"/>
          <w:lang w:eastAsia="hr-HR"/>
        </w:rPr>
        <w:t>u na navedenu adresu, do krajnjeg roka za dostavu ponuda. U slučaju dostave dijela ponude odvojeno u papirnatom obliku, kao vrijeme dostave ponude uzima se vrijeme zaprimanja ponude putem elektroničke pošte uz uvjet da je dio ponude koji se dostavlja odvojeno pristigao u roku za dostavu ponuda.</w:t>
      </w:r>
    </w:p>
    <w:p w14:paraId="00553EEA"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r w:rsidRPr="00293C11">
        <w:rPr>
          <w:rFonts w:ascii="Calibri" w:eastAsia="Calibri" w:hAnsi="Calibri" w:cs="Calibri"/>
          <w:b/>
          <w:sz w:val="24"/>
          <w:szCs w:val="24"/>
          <w:u w:val="single"/>
          <w:lang w:eastAsia="hr-HR"/>
        </w:rPr>
        <w:lastRenderedPageBreak/>
        <w:t>Izmjena ponude i odustajanje od ponude</w:t>
      </w:r>
    </w:p>
    <w:p w14:paraId="615B4E61"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p>
    <w:p w14:paraId="06DAC200" w14:textId="48C88782" w:rsidR="00293C11" w:rsidRPr="00293C11" w:rsidRDefault="00EA2FAC" w:rsidP="00293C11">
      <w:pPr>
        <w:spacing w:after="0" w:line="240" w:lineRule="auto"/>
        <w:jc w:val="both"/>
        <w:rPr>
          <w:rFonts w:ascii="Calibri" w:eastAsia="Calibri" w:hAnsi="Calibri" w:cs="Calibri"/>
          <w:sz w:val="24"/>
          <w:szCs w:val="24"/>
          <w:lang w:eastAsia="hr-HR"/>
        </w:rPr>
      </w:pP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može do isteka roka za dostavu ponuda mijenjati svoju ponudu ili od nje odustati. </w:t>
      </w: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je obvezan izmjenu ili </w:t>
      </w:r>
      <w:proofErr w:type="spellStart"/>
      <w:r w:rsidR="00293C11" w:rsidRPr="00293C11">
        <w:rPr>
          <w:rFonts w:ascii="Calibri" w:eastAsia="Calibri" w:hAnsi="Calibri" w:cs="Calibri"/>
          <w:sz w:val="24"/>
          <w:szCs w:val="24"/>
          <w:lang w:eastAsia="hr-HR"/>
        </w:rPr>
        <w:t>odustanak</w:t>
      </w:r>
      <w:proofErr w:type="spellEnd"/>
      <w:r w:rsidR="00293C11" w:rsidRPr="00293C11">
        <w:rPr>
          <w:rFonts w:ascii="Calibri" w:eastAsia="Calibri" w:hAnsi="Calibri" w:cs="Calibri"/>
          <w:sz w:val="24"/>
          <w:szCs w:val="24"/>
          <w:lang w:eastAsia="hr-HR"/>
        </w:rPr>
        <w:t xml:space="preserve"> od ponude dostaviti na isti način kao i osnovnu ponudu s naznakom da se radi o izmjeni ili </w:t>
      </w:r>
      <w:proofErr w:type="spellStart"/>
      <w:r w:rsidR="00293C11" w:rsidRPr="00293C11">
        <w:rPr>
          <w:rFonts w:ascii="Calibri" w:eastAsia="Calibri" w:hAnsi="Calibri" w:cs="Calibri"/>
          <w:sz w:val="24"/>
          <w:szCs w:val="24"/>
          <w:lang w:eastAsia="hr-HR"/>
        </w:rPr>
        <w:t>odustanku</w:t>
      </w:r>
      <w:proofErr w:type="spellEnd"/>
      <w:r w:rsidR="00293C11" w:rsidRPr="00293C11">
        <w:rPr>
          <w:rFonts w:ascii="Calibri" w:eastAsia="Calibri" w:hAnsi="Calibri" w:cs="Calibri"/>
          <w:sz w:val="24"/>
          <w:szCs w:val="24"/>
          <w:lang w:eastAsia="hr-HR"/>
        </w:rPr>
        <w:t>.</w:t>
      </w:r>
    </w:p>
    <w:p w14:paraId="704045F7" w14:textId="3D2460A6" w:rsidR="00BF606A" w:rsidRPr="00BF606A" w:rsidRDefault="00BF606A" w:rsidP="00BF606A">
      <w:pPr>
        <w:pStyle w:val="Default"/>
        <w:jc w:val="both"/>
      </w:pPr>
    </w:p>
    <w:p w14:paraId="6CC8F65C" w14:textId="77777777" w:rsidR="002D7013" w:rsidRPr="00BF606A" w:rsidRDefault="002D7013" w:rsidP="00BF606A">
      <w:pPr>
        <w:pStyle w:val="Default"/>
        <w:jc w:val="both"/>
      </w:pPr>
      <w:r w:rsidRPr="00BF606A">
        <w:rPr>
          <w:b/>
          <w:bCs/>
        </w:rPr>
        <w:t xml:space="preserve">12. Cijena i valuta ponude </w:t>
      </w:r>
    </w:p>
    <w:p w14:paraId="74A01B55" w14:textId="2F01A166" w:rsidR="002D7013" w:rsidRPr="00BF606A" w:rsidRDefault="002D7013" w:rsidP="00BF606A">
      <w:pPr>
        <w:pStyle w:val="Default"/>
        <w:jc w:val="both"/>
      </w:pPr>
      <w:r w:rsidRPr="00BF606A">
        <w:t xml:space="preserve">Cijene za predmet nabave trebaju biti izražene u kunama bez PDV-a. U cijenu ponude moraju biti uračunati svi troškovi i popusti, ukoliko ih </w:t>
      </w:r>
      <w:r w:rsidR="00EA2FAC">
        <w:t>Ponudite</w:t>
      </w:r>
      <w:r w:rsidRPr="00BF606A">
        <w:t xml:space="preserve">lj daje. Tako iskazana cijena ne može se povećavati. </w:t>
      </w:r>
    </w:p>
    <w:p w14:paraId="3D458C15" w14:textId="77777777" w:rsidR="002D7013" w:rsidRPr="00BF606A" w:rsidRDefault="002D7013" w:rsidP="00BF606A">
      <w:pPr>
        <w:pStyle w:val="Default"/>
        <w:jc w:val="both"/>
      </w:pPr>
      <w:r w:rsidRPr="00BF606A">
        <w:t xml:space="preserve">Iznos PDV-a te iznos ponude s PDV-om iskazuje se zasebno. </w:t>
      </w:r>
    </w:p>
    <w:p w14:paraId="3688EA3C" w14:textId="77777777" w:rsidR="00BF606A" w:rsidRDefault="00BF606A" w:rsidP="00BF606A">
      <w:pPr>
        <w:pStyle w:val="Default"/>
        <w:jc w:val="both"/>
        <w:rPr>
          <w:b/>
          <w:bCs/>
        </w:rPr>
      </w:pPr>
    </w:p>
    <w:p w14:paraId="179BCA37" w14:textId="77777777" w:rsidR="00823FC9" w:rsidRDefault="002D7013" w:rsidP="00BF606A">
      <w:pPr>
        <w:pStyle w:val="Default"/>
        <w:jc w:val="both"/>
        <w:rPr>
          <w:b/>
          <w:bCs/>
        </w:rPr>
      </w:pPr>
      <w:r w:rsidRPr="00BF606A">
        <w:rPr>
          <w:b/>
          <w:bCs/>
        </w:rPr>
        <w:t>13. Kriterij za odabir ponude i relativni ponder kriterija ili, ako je primjenjivo, kriteriji po redoslijedu od najvažnijeg do najmanje važnog</w:t>
      </w:r>
    </w:p>
    <w:p w14:paraId="3D8EC9E7" w14:textId="0B6E0AAA" w:rsidR="002D7013" w:rsidRPr="00BF606A" w:rsidRDefault="002D7013" w:rsidP="00BF606A">
      <w:pPr>
        <w:pStyle w:val="Default"/>
        <w:jc w:val="both"/>
      </w:pPr>
      <w:r w:rsidRPr="00BF606A">
        <w:rPr>
          <w:b/>
          <w:bCs/>
        </w:rPr>
        <w:t xml:space="preserve"> </w:t>
      </w:r>
    </w:p>
    <w:p w14:paraId="29E46F0C" w14:textId="2F967BE0" w:rsidR="002D7013" w:rsidRDefault="002D7013" w:rsidP="00BF606A">
      <w:pPr>
        <w:pStyle w:val="Default"/>
        <w:jc w:val="both"/>
      </w:pPr>
      <w:r w:rsidRPr="00BF606A">
        <w:t>Kriterij za odabir ponude je ekonomski najpovoljnija ponuda. Rok v</w:t>
      </w:r>
      <w:r w:rsidR="00823FC9">
        <w:t>aljanosti ponude je minimalno 30</w:t>
      </w:r>
      <w:r w:rsidRPr="00BF606A">
        <w:t xml:space="preserve"> dana od dana isteka roka za dostavu ponuda. </w:t>
      </w:r>
    </w:p>
    <w:p w14:paraId="3B84E7D1" w14:textId="10B68DB8" w:rsidR="002D7013" w:rsidRPr="009B48BE" w:rsidRDefault="00823FC9" w:rsidP="00823FC9">
      <w:pPr>
        <w:pStyle w:val="Default"/>
        <w:jc w:val="both"/>
      </w:pPr>
      <w:r w:rsidRPr="00823FC9">
        <w:t xml:space="preserve">Daje se obrazloženje za primjenu relativnog značaja koji se pridaje svakom pojedinom kriteriju kako </w:t>
      </w:r>
      <w:r w:rsidRPr="009B48BE">
        <w:t>slijedi u nastavku.</w:t>
      </w:r>
    </w:p>
    <w:p w14:paraId="46677A60" w14:textId="77777777" w:rsidR="00823FC9" w:rsidRPr="009B48BE" w:rsidRDefault="00823FC9" w:rsidP="00823FC9">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1381"/>
        <w:gridCol w:w="1381"/>
        <w:gridCol w:w="2762"/>
      </w:tblGrid>
      <w:tr w:rsidR="002D7013" w:rsidRPr="009B48BE" w14:paraId="3E46F899" w14:textId="77777777" w:rsidTr="00BE3CA5">
        <w:trPr>
          <w:trHeight w:val="349"/>
          <w:jc w:val="center"/>
        </w:trPr>
        <w:tc>
          <w:tcPr>
            <w:tcW w:w="2762" w:type="dxa"/>
          </w:tcPr>
          <w:p w14:paraId="74BE0933" w14:textId="77777777" w:rsidR="002D7013" w:rsidRPr="009B48BE" w:rsidRDefault="002D7013">
            <w:pPr>
              <w:pStyle w:val="Default"/>
            </w:pPr>
            <w:r w:rsidRPr="009B48BE">
              <w:rPr>
                <w:b/>
                <w:bCs/>
              </w:rPr>
              <w:t xml:space="preserve">Kriterij </w:t>
            </w:r>
          </w:p>
        </w:tc>
        <w:tc>
          <w:tcPr>
            <w:tcW w:w="2762" w:type="dxa"/>
            <w:gridSpan w:val="2"/>
          </w:tcPr>
          <w:p w14:paraId="3973E649" w14:textId="77777777" w:rsidR="002D7013" w:rsidRPr="009B48BE" w:rsidRDefault="002D7013">
            <w:pPr>
              <w:pStyle w:val="Default"/>
            </w:pPr>
            <w:r w:rsidRPr="009B48BE">
              <w:rPr>
                <w:b/>
                <w:bCs/>
              </w:rPr>
              <w:t xml:space="preserve">Relativni značaj </w:t>
            </w:r>
          </w:p>
        </w:tc>
        <w:tc>
          <w:tcPr>
            <w:tcW w:w="2762" w:type="dxa"/>
          </w:tcPr>
          <w:p w14:paraId="2E5642A1" w14:textId="77777777" w:rsidR="002D7013" w:rsidRPr="009B48BE" w:rsidRDefault="002D7013">
            <w:pPr>
              <w:pStyle w:val="Default"/>
            </w:pPr>
            <w:r w:rsidRPr="009B48BE">
              <w:rPr>
                <w:b/>
                <w:bCs/>
              </w:rPr>
              <w:t xml:space="preserve">Maksimalan broj bodova po svakom od kriterija </w:t>
            </w:r>
          </w:p>
        </w:tc>
      </w:tr>
      <w:tr w:rsidR="002D7013" w:rsidRPr="009B48BE" w14:paraId="12DF8750" w14:textId="77777777" w:rsidTr="00BE3CA5">
        <w:trPr>
          <w:trHeight w:val="110"/>
          <w:jc w:val="center"/>
        </w:trPr>
        <w:tc>
          <w:tcPr>
            <w:tcW w:w="2762" w:type="dxa"/>
          </w:tcPr>
          <w:p w14:paraId="43BBE4D1" w14:textId="77777777" w:rsidR="002D7013" w:rsidRPr="009B48BE" w:rsidRDefault="002D7013">
            <w:pPr>
              <w:pStyle w:val="Default"/>
            </w:pPr>
            <w:r w:rsidRPr="009B48BE">
              <w:t xml:space="preserve">1. Cijena ponude (C) </w:t>
            </w:r>
          </w:p>
        </w:tc>
        <w:tc>
          <w:tcPr>
            <w:tcW w:w="2762" w:type="dxa"/>
            <w:gridSpan w:val="2"/>
          </w:tcPr>
          <w:p w14:paraId="1A45FA99" w14:textId="1F820151" w:rsidR="002D7013" w:rsidRPr="009B48BE" w:rsidRDefault="00E06147">
            <w:pPr>
              <w:pStyle w:val="Default"/>
            </w:pPr>
            <w:r w:rsidRPr="009B48BE">
              <w:t>80</w:t>
            </w:r>
            <w:r w:rsidR="002D7013" w:rsidRPr="009B48BE">
              <w:t xml:space="preserve"> </w:t>
            </w:r>
          </w:p>
        </w:tc>
        <w:tc>
          <w:tcPr>
            <w:tcW w:w="2762" w:type="dxa"/>
          </w:tcPr>
          <w:p w14:paraId="09AB7CCD" w14:textId="39E8F4AE" w:rsidR="002D7013" w:rsidRPr="009B48BE" w:rsidRDefault="00E06147">
            <w:pPr>
              <w:pStyle w:val="Default"/>
            </w:pPr>
            <w:r w:rsidRPr="009B48BE">
              <w:t>8</w:t>
            </w:r>
            <w:r w:rsidR="002D7013" w:rsidRPr="009B48BE">
              <w:t xml:space="preserve">0 </w:t>
            </w:r>
          </w:p>
        </w:tc>
      </w:tr>
      <w:tr w:rsidR="002D7013" w:rsidRPr="009B48BE" w14:paraId="00B477BC" w14:textId="77777777" w:rsidTr="00BE3CA5">
        <w:trPr>
          <w:trHeight w:val="110"/>
          <w:jc w:val="center"/>
        </w:trPr>
        <w:tc>
          <w:tcPr>
            <w:tcW w:w="2762" w:type="dxa"/>
          </w:tcPr>
          <w:p w14:paraId="2456BC70" w14:textId="4F2E4664" w:rsidR="002D7013" w:rsidRPr="009B48BE" w:rsidRDefault="002D7013" w:rsidP="003F06CA">
            <w:pPr>
              <w:pStyle w:val="Default"/>
            </w:pPr>
            <w:r w:rsidRPr="009B48BE">
              <w:t xml:space="preserve">2. </w:t>
            </w:r>
            <w:r w:rsidR="00E06147" w:rsidRPr="009B48BE">
              <w:t>Produženo jamstvo (PJ)</w:t>
            </w:r>
          </w:p>
        </w:tc>
        <w:tc>
          <w:tcPr>
            <w:tcW w:w="2762" w:type="dxa"/>
            <w:gridSpan w:val="2"/>
          </w:tcPr>
          <w:p w14:paraId="2E87ED41" w14:textId="19A67825" w:rsidR="002D7013" w:rsidRPr="009B48BE" w:rsidRDefault="00E06147">
            <w:pPr>
              <w:pStyle w:val="Default"/>
            </w:pPr>
            <w:r w:rsidRPr="009B48BE">
              <w:t>2</w:t>
            </w:r>
            <w:r w:rsidR="002D7013" w:rsidRPr="009B48BE">
              <w:t xml:space="preserve">0 </w:t>
            </w:r>
          </w:p>
        </w:tc>
        <w:tc>
          <w:tcPr>
            <w:tcW w:w="2762" w:type="dxa"/>
          </w:tcPr>
          <w:p w14:paraId="2FA5A4EA" w14:textId="3DE582FC" w:rsidR="002D7013" w:rsidRPr="009B48BE" w:rsidRDefault="00E06147">
            <w:pPr>
              <w:pStyle w:val="Default"/>
            </w:pPr>
            <w:r w:rsidRPr="009B48BE">
              <w:t>2</w:t>
            </w:r>
            <w:r w:rsidR="002D7013" w:rsidRPr="009B48BE">
              <w:t xml:space="preserve">0 </w:t>
            </w:r>
          </w:p>
        </w:tc>
      </w:tr>
      <w:tr w:rsidR="002D7013" w:rsidRPr="003F06CA" w14:paraId="5C568613" w14:textId="77777777" w:rsidTr="00BE3CA5">
        <w:trPr>
          <w:trHeight w:val="110"/>
          <w:jc w:val="center"/>
        </w:trPr>
        <w:tc>
          <w:tcPr>
            <w:tcW w:w="4143" w:type="dxa"/>
            <w:gridSpan w:val="2"/>
          </w:tcPr>
          <w:p w14:paraId="266208CB" w14:textId="77777777" w:rsidR="002D7013" w:rsidRPr="009B48BE" w:rsidRDefault="002D7013">
            <w:pPr>
              <w:pStyle w:val="Default"/>
            </w:pPr>
            <w:r w:rsidRPr="009B48BE">
              <w:rPr>
                <w:b/>
                <w:bCs/>
              </w:rPr>
              <w:t xml:space="preserve">Maksimalan broj bodova </w:t>
            </w:r>
          </w:p>
        </w:tc>
        <w:tc>
          <w:tcPr>
            <w:tcW w:w="4143" w:type="dxa"/>
            <w:gridSpan w:val="2"/>
          </w:tcPr>
          <w:p w14:paraId="19F80EA5" w14:textId="77777777" w:rsidR="002D7013" w:rsidRPr="009B48BE" w:rsidRDefault="002D7013">
            <w:pPr>
              <w:pStyle w:val="Default"/>
            </w:pPr>
            <w:r w:rsidRPr="009B48BE">
              <w:rPr>
                <w:b/>
                <w:bCs/>
              </w:rPr>
              <w:t xml:space="preserve">100 </w:t>
            </w:r>
          </w:p>
        </w:tc>
      </w:tr>
    </w:tbl>
    <w:p w14:paraId="7E627CF3" w14:textId="77777777" w:rsidR="002D7013" w:rsidRPr="003F06CA" w:rsidRDefault="002D7013" w:rsidP="002D7013">
      <w:pPr>
        <w:rPr>
          <w:sz w:val="24"/>
          <w:szCs w:val="24"/>
        </w:rPr>
      </w:pPr>
    </w:p>
    <w:p w14:paraId="236069F8" w14:textId="0ACE8700" w:rsidR="002D7013" w:rsidRDefault="002D7013" w:rsidP="002D7013">
      <w:pPr>
        <w:pStyle w:val="Default"/>
        <w:rPr>
          <w:b/>
          <w:bCs/>
        </w:rPr>
      </w:pPr>
      <w:r w:rsidRPr="003F06CA">
        <w:rPr>
          <w:b/>
          <w:bCs/>
        </w:rPr>
        <w:t xml:space="preserve">A. Opis kriterija i način utvrđivanja bodovne vrijednosti: </w:t>
      </w:r>
    </w:p>
    <w:p w14:paraId="301DC179" w14:textId="77777777" w:rsidR="00823FC9" w:rsidRPr="003F06CA" w:rsidRDefault="00823FC9" w:rsidP="002D7013">
      <w:pPr>
        <w:pStyle w:val="Default"/>
      </w:pPr>
    </w:p>
    <w:p w14:paraId="44CE13F4" w14:textId="77777777" w:rsidR="002D7013" w:rsidRPr="003F06CA" w:rsidRDefault="002D7013" w:rsidP="002D7013">
      <w:pPr>
        <w:pStyle w:val="Default"/>
      </w:pPr>
      <w:r w:rsidRPr="003F06CA">
        <w:rPr>
          <w:b/>
          <w:bCs/>
        </w:rPr>
        <w:t xml:space="preserve">1. Cijena ponude (C) </w:t>
      </w:r>
    </w:p>
    <w:p w14:paraId="30E04EB5" w14:textId="77777777" w:rsidR="002D7013" w:rsidRPr="003F06CA" w:rsidRDefault="002D7013" w:rsidP="002D7013">
      <w:pPr>
        <w:pStyle w:val="Default"/>
      </w:pPr>
    </w:p>
    <w:p w14:paraId="28385224" w14:textId="2D4F5851" w:rsidR="002D7013" w:rsidRPr="003F06CA" w:rsidRDefault="00EA2FAC" w:rsidP="00BE3CA5">
      <w:pPr>
        <w:pStyle w:val="Default"/>
        <w:jc w:val="both"/>
      </w:pPr>
      <w:r>
        <w:t>Naručitelj</w:t>
      </w:r>
      <w:r w:rsidR="002D7013" w:rsidRPr="003F06CA">
        <w:t xml:space="preserve"> kao prvi kriterij određuje cijenu ponude. </w:t>
      </w:r>
    </w:p>
    <w:p w14:paraId="13B4077F" w14:textId="3F77E029" w:rsidR="002D7013" w:rsidRPr="003F06CA" w:rsidRDefault="002D7013" w:rsidP="00BE3CA5">
      <w:pPr>
        <w:pStyle w:val="Default"/>
        <w:jc w:val="both"/>
      </w:pPr>
      <w:r w:rsidRPr="003F06CA">
        <w:t xml:space="preserve">Maksimalni broj bodova koji </w:t>
      </w:r>
      <w:r w:rsidR="00EA2FAC">
        <w:t>Ponudite</w:t>
      </w:r>
      <w:r w:rsidRPr="003F06CA">
        <w:t xml:space="preserve">lj može </w:t>
      </w:r>
      <w:r w:rsidR="00BC416C">
        <w:t>dobiti prema ovom kriteriju je 8</w:t>
      </w:r>
      <w:r w:rsidRPr="003F06CA">
        <w:t xml:space="preserve">0. Onaj </w:t>
      </w:r>
      <w:r w:rsidR="00EA2FAC">
        <w:t>Ponudite</w:t>
      </w:r>
      <w:r w:rsidRPr="003F06CA">
        <w:t xml:space="preserve">lj koji dostavi ponudu s najnižom cijenom dobit će maksimalni broj bodova. </w:t>
      </w:r>
    </w:p>
    <w:p w14:paraId="7C90537F" w14:textId="77777777" w:rsidR="002D7013" w:rsidRPr="003F06CA" w:rsidRDefault="002D7013" w:rsidP="00BE3CA5">
      <w:pPr>
        <w:pStyle w:val="Default"/>
        <w:jc w:val="both"/>
      </w:pPr>
      <w:r w:rsidRPr="003F06CA">
        <w:t xml:space="preserve">Bodovna vrijednost prema ovom kriteriju izračunava se prema sljedećoj formuli: </w:t>
      </w:r>
    </w:p>
    <w:p w14:paraId="47E03076" w14:textId="2CD2B0DE" w:rsidR="002D7013" w:rsidRPr="003F06CA" w:rsidRDefault="002D7013" w:rsidP="00BE3CA5">
      <w:pPr>
        <w:pStyle w:val="Default"/>
        <w:jc w:val="both"/>
      </w:pPr>
      <w:r w:rsidRPr="003F06CA">
        <w:rPr>
          <w:b/>
          <w:bCs/>
        </w:rPr>
        <w:t xml:space="preserve">Broj bodova = Najniža ponuđena cijena s PDV-om/ cijena ponude </w:t>
      </w:r>
      <w:r w:rsidR="00BE3CA5">
        <w:rPr>
          <w:b/>
          <w:bCs/>
        </w:rPr>
        <w:t>s PDV-om</w:t>
      </w:r>
      <w:r w:rsidRPr="003F06CA">
        <w:rPr>
          <w:b/>
          <w:bCs/>
        </w:rPr>
        <w:t xml:space="preserve">* </w:t>
      </w:r>
      <w:r w:rsidR="00220E5C">
        <w:rPr>
          <w:b/>
          <w:bCs/>
        </w:rPr>
        <w:t>8</w:t>
      </w:r>
      <w:r w:rsidRPr="003F06CA">
        <w:rPr>
          <w:b/>
          <w:bCs/>
        </w:rPr>
        <w:t xml:space="preserve">0 </w:t>
      </w:r>
    </w:p>
    <w:p w14:paraId="7EB00C7C" w14:textId="77777777" w:rsidR="003F06CA" w:rsidRDefault="003F06CA" w:rsidP="002D7013">
      <w:pPr>
        <w:pStyle w:val="Default"/>
        <w:rPr>
          <w:b/>
          <w:bCs/>
        </w:rPr>
      </w:pPr>
    </w:p>
    <w:p w14:paraId="42DBE749" w14:textId="47E398BC" w:rsidR="002D7013" w:rsidRPr="003F06CA" w:rsidRDefault="002D7013" w:rsidP="002D7013">
      <w:pPr>
        <w:pStyle w:val="Default"/>
      </w:pPr>
      <w:r w:rsidRPr="009B48BE">
        <w:rPr>
          <w:b/>
          <w:bCs/>
        </w:rPr>
        <w:t xml:space="preserve">2. </w:t>
      </w:r>
      <w:r w:rsidR="00E06147" w:rsidRPr="009B48BE">
        <w:rPr>
          <w:b/>
          <w:bCs/>
        </w:rPr>
        <w:t>Produženo jamstvo (PJ)</w:t>
      </w:r>
    </w:p>
    <w:p w14:paraId="0944A747" w14:textId="77777777" w:rsidR="002D7013" w:rsidRDefault="002D7013" w:rsidP="002D7013">
      <w:pPr>
        <w:pStyle w:val="Default"/>
        <w:rPr>
          <w:sz w:val="22"/>
          <w:szCs w:val="22"/>
        </w:rPr>
      </w:pPr>
    </w:p>
    <w:p w14:paraId="452A6C69" w14:textId="76FA4F03" w:rsidR="00E06147" w:rsidRDefault="00EA2FAC" w:rsidP="00BC416C">
      <w:pPr>
        <w:jc w:val="both"/>
        <w:rPr>
          <w:sz w:val="24"/>
          <w:szCs w:val="24"/>
        </w:rPr>
      </w:pPr>
      <w:r>
        <w:rPr>
          <w:sz w:val="24"/>
          <w:szCs w:val="24"/>
        </w:rPr>
        <w:t>Naručitelj</w:t>
      </w:r>
      <w:r w:rsidR="002D7013" w:rsidRPr="003F06CA">
        <w:rPr>
          <w:sz w:val="24"/>
          <w:szCs w:val="24"/>
        </w:rPr>
        <w:t xml:space="preserve"> kao drugi kriterij određuje </w:t>
      </w:r>
      <w:r w:rsidR="00E06147">
        <w:rPr>
          <w:sz w:val="24"/>
          <w:szCs w:val="24"/>
        </w:rPr>
        <w:t>produženo jamstvo</w:t>
      </w:r>
      <w:r w:rsidR="002D7013" w:rsidRPr="003F06CA">
        <w:rPr>
          <w:sz w:val="24"/>
          <w:szCs w:val="24"/>
        </w:rPr>
        <w:t>.</w:t>
      </w:r>
      <w:r w:rsidR="00E06147" w:rsidRPr="00E06147">
        <w:t xml:space="preserve"> </w:t>
      </w:r>
      <w:r w:rsidR="00E06147" w:rsidRPr="00E06147">
        <w:rPr>
          <w:sz w:val="24"/>
          <w:szCs w:val="24"/>
        </w:rPr>
        <w:t xml:space="preserve">Maksimalni broj bodova koji </w:t>
      </w:r>
      <w:r>
        <w:rPr>
          <w:sz w:val="24"/>
          <w:szCs w:val="24"/>
        </w:rPr>
        <w:t>Ponudite</w:t>
      </w:r>
      <w:r w:rsidR="00E06147" w:rsidRPr="00E06147">
        <w:rPr>
          <w:sz w:val="24"/>
          <w:szCs w:val="24"/>
        </w:rPr>
        <w:t xml:space="preserve">lj može dobiti prema ovom kriteriju je </w:t>
      </w:r>
      <w:r w:rsidR="00E06147">
        <w:rPr>
          <w:sz w:val="24"/>
          <w:szCs w:val="24"/>
        </w:rPr>
        <w:t>2</w:t>
      </w:r>
      <w:r w:rsidR="00E06147" w:rsidRPr="00E06147">
        <w:rPr>
          <w:sz w:val="24"/>
          <w:szCs w:val="24"/>
        </w:rPr>
        <w:t>0.  Minimalno trajanje jamstva je 1 godina</w:t>
      </w:r>
      <w:r w:rsidR="00E06147">
        <w:rPr>
          <w:sz w:val="24"/>
          <w:szCs w:val="24"/>
        </w:rPr>
        <w:t>.</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tblGrid>
      <w:tr w:rsidR="00220E5C" w14:paraId="5508876E" w14:textId="77777777" w:rsidTr="005C185B">
        <w:trPr>
          <w:trHeight w:val="312"/>
        </w:trPr>
        <w:tc>
          <w:tcPr>
            <w:tcW w:w="3118" w:type="dxa"/>
            <w:shd w:val="clear" w:color="auto" w:fill="auto"/>
            <w:vAlign w:val="center"/>
          </w:tcPr>
          <w:p w14:paraId="68057263" w14:textId="77777777" w:rsidR="00220E5C" w:rsidRDefault="00220E5C" w:rsidP="005C185B">
            <w:pPr>
              <w:pStyle w:val="ListParagraph"/>
              <w:ind w:left="0"/>
              <w:jc w:val="center"/>
            </w:pPr>
            <w:r>
              <w:t>Produženo jamstvo u godinama</w:t>
            </w:r>
          </w:p>
        </w:tc>
        <w:tc>
          <w:tcPr>
            <w:tcW w:w="1276" w:type="dxa"/>
            <w:shd w:val="clear" w:color="auto" w:fill="auto"/>
            <w:vAlign w:val="center"/>
          </w:tcPr>
          <w:p w14:paraId="34023DC5" w14:textId="77777777" w:rsidR="00220E5C" w:rsidRDefault="00220E5C" w:rsidP="005C185B">
            <w:pPr>
              <w:pStyle w:val="ListParagraph"/>
              <w:ind w:left="0"/>
              <w:jc w:val="center"/>
            </w:pPr>
            <w:r>
              <w:t>Bodovi</w:t>
            </w:r>
          </w:p>
        </w:tc>
      </w:tr>
      <w:tr w:rsidR="00220E5C" w14:paraId="4CC112FF" w14:textId="77777777" w:rsidTr="005C185B">
        <w:trPr>
          <w:trHeight w:val="312"/>
        </w:trPr>
        <w:tc>
          <w:tcPr>
            <w:tcW w:w="3118" w:type="dxa"/>
            <w:shd w:val="clear" w:color="auto" w:fill="auto"/>
            <w:vAlign w:val="center"/>
          </w:tcPr>
          <w:p w14:paraId="43407122" w14:textId="77777777" w:rsidR="00220E5C" w:rsidRDefault="00220E5C" w:rsidP="005C185B">
            <w:pPr>
              <w:pStyle w:val="ListParagraph"/>
              <w:ind w:left="0"/>
              <w:jc w:val="center"/>
            </w:pPr>
            <w:r>
              <w:t>2 godine</w:t>
            </w:r>
          </w:p>
        </w:tc>
        <w:tc>
          <w:tcPr>
            <w:tcW w:w="1276" w:type="dxa"/>
            <w:shd w:val="clear" w:color="auto" w:fill="auto"/>
            <w:vAlign w:val="center"/>
          </w:tcPr>
          <w:p w14:paraId="1A410DF4" w14:textId="2CD1A97C" w:rsidR="00220E5C" w:rsidRDefault="00220E5C" w:rsidP="005C185B">
            <w:pPr>
              <w:pStyle w:val="ListParagraph"/>
              <w:ind w:left="0"/>
              <w:jc w:val="center"/>
            </w:pPr>
            <w:r>
              <w:t>10</w:t>
            </w:r>
          </w:p>
        </w:tc>
      </w:tr>
      <w:tr w:rsidR="00220E5C" w14:paraId="66771864" w14:textId="77777777" w:rsidTr="005C185B">
        <w:trPr>
          <w:trHeight w:val="312"/>
        </w:trPr>
        <w:tc>
          <w:tcPr>
            <w:tcW w:w="3118" w:type="dxa"/>
            <w:shd w:val="clear" w:color="auto" w:fill="auto"/>
            <w:vAlign w:val="center"/>
          </w:tcPr>
          <w:p w14:paraId="260293CF" w14:textId="77777777" w:rsidR="00220E5C" w:rsidRDefault="00220E5C" w:rsidP="005C185B">
            <w:pPr>
              <w:pStyle w:val="ListParagraph"/>
              <w:ind w:left="0"/>
              <w:jc w:val="center"/>
            </w:pPr>
            <w:r>
              <w:t>3 godine</w:t>
            </w:r>
          </w:p>
        </w:tc>
        <w:tc>
          <w:tcPr>
            <w:tcW w:w="1276" w:type="dxa"/>
            <w:shd w:val="clear" w:color="auto" w:fill="auto"/>
            <w:vAlign w:val="center"/>
          </w:tcPr>
          <w:p w14:paraId="4BED3780" w14:textId="77D1D98D" w:rsidR="00220E5C" w:rsidRDefault="00220E5C" w:rsidP="00220E5C">
            <w:pPr>
              <w:pStyle w:val="ListParagraph"/>
              <w:ind w:left="0"/>
              <w:jc w:val="center"/>
            </w:pPr>
            <w:r>
              <w:t>20</w:t>
            </w:r>
          </w:p>
        </w:tc>
      </w:tr>
    </w:tbl>
    <w:p w14:paraId="29D1F469" w14:textId="2493547D" w:rsidR="002D7013" w:rsidRPr="003F06CA" w:rsidRDefault="002D7013" w:rsidP="002D7013">
      <w:pPr>
        <w:rPr>
          <w:sz w:val="24"/>
          <w:szCs w:val="24"/>
        </w:rPr>
      </w:pPr>
    </w:p>
    <w:p w14:paraId="4496EBE4" w14:textId="77777777" w:rsidR="002D7013" w:rsidRDefault="002D7013" w:rsidP="002D7013"/>
    <w:p w14:paraId="6CE452CE" w14:textId="77777777" w:rsidR="002D7013" w:rsidRPr="003F06CA" w:rsidRDefault="002D7013" w:rsidP="002D7013">
      <w:pPr>
        <w:pStyle w:val="Default"/>
      </w:pPr>
      <w:r w:rsidRPr="003F06CA">
        <w:rPr>
          <w:b/>
          <w:bCs/>
        </w:rPr>
        <w:t xml:space="preserve">B. Način izračuna ekonomski najpovoljnije ponude </w:t>
      </w:r>
    </w:p>
    <w:p w14:paraId="0E49A5E5" w14:textId="24C46771" w:rsidR="002D7013" w:rsidRPr="003F06CA" w:rsidRDefault="002D7013" w:rsidP="002D7013">
      <w:pPr>
        <w:pStyle w:val="Default"/>
      </w:pPr>
      <w:r w:rsidRPr="003F06CA">
        <w:rPr>
          <w:b/>
          <w:bCs/>
        </w:rPr>
        <w:t>Ukupna ocjena (UO) = C+</w:t>
      </w:r>
      <w:r w:rsidR="00BC416C">
        <w:rPr>
          <w:b/>
          <w:bCs/>
        </w:rPr>
        <w:t>PJ</w:t>
      </w:r>
      <w:r w:rsidRPr="003F06CA">
        <w:rPr>
          <w:b/>
          <w:bCs/>
        </w:rPr>
        <w:t xml:space="preserve"> </w:t>
      </w:r>
    </w:p>
    <w:p w14:paraId="3A6DFBD0" w14:textId="77777777" w:rsidR="002D7013" w:rsidRPr="003F06CA" w:rsidRDefault="002D7013" w:rsidP="002D7013">
      <w:pPr>
        <w:pStyle w:val="Default"/>
      </w:pPr>
      <w:r w:rsidRPr="003F06CA">
        <w:t xml:space="preserve">Gdje je: </w:t>
      </w:r>
    </w:p>
    <w:p w14:paraId="28622831" w14:textId="77777777" w:rsidR="002D7013" w:rsidRPr="003F06CA" w:rsidRDefault="002D7013" w:rsidP="002D7013">
      <w:pPr>
        <w:pStyle w:val="Default"/>
      </w:pPr>
      <w:r w:rsidRPr="003F06CA">
        <w:t xml:space="preserve">C – Broj bodova ponude za cijenu ponude, nakon provedenog bodovanja </w:t>
      </w:r>
    </w:p>
    <w:p w14:paraId="58AC9A2B" w14:textId="32B7633D" w:rsidR="002D7013" w:rsidRPr="003F06CA" w:rsidRDefault="00BC416C" w:rsidP="002D7013">
      <w:pPr>
        <w:pStyle w:val="Default"/>
      </w:pPr>
      <w:r>
        <w:t>PJ</w:t>
      </w:r>
      <w:r w:rsidR="002D7013" w:rsidRPr="003F06CA">
        <w:t xml:space="preserve"> – Broj bodova ponude za </w:t>
      </w:r>
      <w:r>
        <w:t>produženo jamstvo</w:t>
      </w:r>
      <w:r w:rsidR="002D7013" w:rsidRPr="003F06CA">
        <w:t xml:space="preserve"> </w:t>
      </w:r>
    </w:p>
    <w:p w14:paraId="70A35090" w14:textId="77777777" w:rsidR="003F06CA" w:rsidRDefault="003F06CA" w:rsidP="002D7013">
      <w:pPr>
        <w:pStyle w:val="Default"/>
        <w:rPr>
          <w:b/>
          <w:bCs/>
        </w:rPr>
      </w:pPr>
    </w:p>
    <w:p w14:paraId="4456A890" w14:textId="77777777" w:rsidR="002D7013" w:rsidRPr="003F06CA" w:rsidRDefault="002D7013" w:rsidP="002D7013">
      <w:pPr>
        <w:pStyle w:val="Default"/>
      </w:pPr>
      <w:r w:rsidRPr="003F06CA">
        <w:rPr>
          <w:b/>
          <w:bCs/>
        </w:rPr>
        <w:t xml:space="preserve">Ekonomski najpovoljnija ponuda je ponuda koja ostvari najveći broj bodova. </w:t>
      </w:r>
    </w:p>
    <w:p w14:paraId="4665F3A8" w14:textId="77777777" w:rsidR="008569EF" w:rsidRDefault="008569EF" w:rsidP="00BE3CA5">
      <w:pPr>
        <w:pStyle w:val="Default"/>
        <w:jc w:val="both"/>
      </w:pPr>
    </w:p>
    <w:p w14:paraId="763AFFD3" w14:textId="42F6B511" w:rsidR="008569EF" w:rsidRPr="008569EF" w:rsidRDefault="008569EF" w:rsidP="00BE3CA5">
      <w:pPr>
        <w:pStyle w:val="Default"/>
        <w:jc w:val="both"/>
        <w:rPr>
          <w:b/>
        </w:rPr>
      </w:pPr>
      <w:r w:rsidRPr="008569EF">
        <w:rPr>
          <w:b/>
        </w:rPr>
        <w:t>Napomena:</w:t>
      </w:r>
    </w:p>
    <w:p w14:paraId="4715E208" w14:textId="13EDF3C2" w:rsidR="008569EF" w:rsidRDefault="008569EF" w:rsidP="008569EF">
      <w:pPr>
        <w:pStyle w:val="Default"/>
        <w:jc w:val="both"/>
      </w:pPr>
      <w:r w:rsidRPr="003F06CA">
        <w:t>Ako su dvije ili više valjanih ponuda jednako rangirane pre</w:t>
      </w:r>
      <w:r>
        <w:t xml:space="preserve">ma kriteriju za odabir ponude, </w:t>
      </w:r>
      <w:r w:rsidR="00EA2FAC">
        <w:t>Naručitelj</w:t>
      </w:r>
      <w:r w:rsidRPr="003F06CA">
        <w:t xml:space="preserve"> će odabrati ponudu koja je zaprimljena ranije. </w:t>
      </w:r>
    </w:p>
    <w:p w14:paraId="1CDD4A80" w14:textId="77777777" w:rsidR="008569EF" w:rsidRDefault="008569EF" w:rsidP="008569EF">
      <w:pPr>
        <w:pStyle w:val="Default"/>
        <w:jc w:val="both"/>
      </w:pPr>
    </w:p>
    <w:p w14:paraId="70070591" w14:textId="7DD585E5" w:rsidR="008569EF" w:rsidRDefault="008569EF" w:rsidP="008569EF">
      <w:pPr>
        <w:pStyle w:val="Default"/>
        <w:jc w:val="both"/>
      </w:pPr>
      <w:r>
        <w:t>Dokumenti za utvrđivanje kriterija ekonomski najpovoljnije ponude:</w:t>
      </w:r>
    </w:p>
    <w:p w14:paraId="0D8D291E" w14:textId="037EA339" w:rsidR="008569EF" w:rsidRDefault="008569EF" w:rsidP="008569EF">
      <w:pPr>
        <w:pStyle w:val="Default"/>
        <w:jc w:val="both"/>
      </w:pPr>
      <w:r>
        <w:t>Podatak o cijeni upisuje se u Prilog 1  - Ponudbeni list  i Prilog 2 – Troškovnik.</w:t>
      </w:r>
    </w:p>
    <w:p w14:paraId="2C486D18" w14:textId="0A3FDF2E" w:rsidR="008569EF" w:rsidRDefault="008569EF" w:rsidP="008569EF">
      <w:pPr>
        <w:pStyle w:val="Default"/>
        <w:jc w:val="both"/>
      </w:pPr>
      <w:r>
        <w:t xml:space="preserve">Podaci o </w:t>
      </w:r>
      <w:r w:rsidR="00BC416C">
        <w:t>produženom jamstvu</w:t>
      </w:r>
      <w:r>
        <w:t xml:space="preserve"> upisuju se u Prilog 3: Tehničke specifikacije.</w:t>
      </w:r>
    </w:p>
    <w:p w14:paraId="0798BAE1" w14:textId="082D0D92" w:rsidR="008569EF" w:rsidRPr="008569EF" w:rsidRDefault="008569EF" w:rsidP="008569EF">
      <w:pPr>
        <w:pStyle w:val="Default"/>
        <w:jc w:val="both"/>
        <w:rPr>
          <w:b/>
        </w:rPr>
      </w:pPr>
      <w:r w:rsidRPr="008569EF">
        <w:rPr>
          <w:b/>
        </w:rPr>
        <w:t>Ukoliko u prilogu 3</w:t>
      </w:r>
      <w:r>
        <w:rPr>
          <w:b/>
        </w:rPr>
        <w:t xml:space="preserve">: Tehničke specifikacije podatak o </w:t>
      </w:r>
      <w:r w:rsidR="00BC416C">
        <w:rPr>
          <w:b/>
        </w:rPr>
        <w:t xml:space="preserve">produženom jamstvu </w:t>
      </w:r>
      <w:r>
        <w:rPr>
          <w:b/>
        </w:rPr>
        <w:t xml:space="preserve">nije upisan smatrat će se da </w:t>
      </w:r>
      <w:r w:rsidR="00EA2FAC">
        <w:rPr>
          <w:b/>
        </w:rPr>
        <w:t>Ponudite</w:t>
      </w:r>
      <w:r>
        <w:rPr>
          <w:b/>
        </w:rPr>
        <w:t xml:space="preserve">lj NE nudi </w:t>
      </w:r>
      <w:r w:rsidR="00BC416C">
        <w:rPr>
          <w:b/>
        </w:rPr>
        <w:t>produljeno jamstvo</w:t>
      </w:r>
      <w:r>
        <w:rPr>
          <w:b/>
        </w:rPr>
        <w:t xml:space="preserve"> te će za navedeni kriterij ostvariti 0 bodova.</w:t>
      </w:r>
    </w:p>
    <w:p w14:paraId="0AAA627C" w14:textId="5F335197" w:rsidR="003F06CA" w:rsidRDefault="003F06CA" w:rsidP="00BE3CA5">
      <w:pPr>
        <w:pStyle w:val="Default"/>
        <w:jc w:val="both"/>
        <w:rPr>
          <w:b/>
          <w:bCs/>
        </w:rPr>
      </w:pPr>
    </w:p>
    <w:p w14:paraId="4590E705" w14:textId="77777777" w:rsidR="002D7013" w:rsidRPr="003F06CA" w:rsidRDefault="002D7013" w:rsidP="002D7013">
      <w:pPr>
        <w:pStyle w:val="Default"/>
      </w:pPr>
      <w:r w:rsidRPr="003F06CA">
        <w:rPr>
          <w:b/>
          <w:bCs/>
        </w:rPr>
        <w:t xml:space="preserve">14. JAMSTVO ZA OZBILJNOST PONUDE </w:t>
      </w:r>
    </w:p>
    <w:p w14:paraId="644E2786" w14:textId="7A588A58" w:rsidR="002D7013" w:rsidRPr="00BC416C" w:rsidRDefault="00EA2FAC" w:rsidP="00BC416C">
      <w:pPr>
        <w:jc w:val="both"/>
        <w:rPr>
          <w:sz w:val="24"/>
          <w:szCs w:val="24"/>
        </w:rPr>
      </w:pPr>
      <w:r>
        <w:rPr>
          <w:sz w:val="24"/>
          <w:szCs w:val="24"/>
        </w:rPr>
        <w:t>Ponudite</w:t>
      </w:r>
      <w:r w:rsidR="002D7013" w:rsidRPr="003F06CA">
        <w:rPr>
          <w:sz w:val="24"/>
          <w:szCs w:val="24"/>
        </w:rPr>
        <w:t xml:space="preserve">lj je obvezan u ponudi dostaviti jamstvo za ozbiljnost ponude u iznosu od </w:t>
      </w:r>
      <w:r w:rsidR="00BE3CA5" w:rsidRPr="00AB1ADE">
        <w:rPr>
          <w:sz w:val="24"/>
          <w:szCs w:val="24"/>
        </w:rPr>
        <w:t>3</w:t>
      </w:r>
      <w:r w:rsidR="002D7013" w:rsidRPr="00AB1ADE">
        <w:rPr>
          <w:sz w:val="24"/>
          <w:szCs w:val="24"/>
        </w:rPr>
        <w:t xml:space="preserve">.500,00 HRK </w:t>
      </w:r>
      <w:r w:rsidR="002D7013" w:rsidRPr="00823FC9">
        <w:rPr>
          <w:sz w:val="24"/>
          <w:szCs w:val="24"/>
        </w:rPr>
        <w:t>u jednom od niže navedenih oblika:</w:t>
      </w:r>
    </w:p>
    <w:p w14:paraId="254F2463" w14:textId="77777777" w:rsidR="002D7013" w:rsidRPr="003F06CA" w:rsidRDefault="002D7013" w:rsidP="002D7013">
      <w:pPr>
        <w:pStyle w:val="Default"/>
        <w:spacing w:after="16"/>
      </w:pPr>
      <w:r w:rsidRPr="003F06CA">
        <w:t xml:space="preserve">- u obliku bankarske garancije „bez prigovora“, plative „na prvi poziv“ i „bezuvjetno“ </w:t>
      </w:r>
    </w:p>
    <w:p w14:paraId="6833A23C" w14:textId="77777777" w:rsidR="002D7013" w:rsidRPr="003F06CA" w:rsidRDefault="002D7013" w:rsidP="002D7013">
      <w:pPr>
        <w:pStyle w:val="Default"/>
        <w:spacing w:after="16"/>
      </w:pPr>
      <w:r w:rsidRPr="003F06CA">
        <w:t xml:space="preserve">- u obliku </w:t>
      </w:r>
      <w:proofErr w:type="spellStart"/>
      <w:r w:rsidRPr="003F06CA">
        <w:t>solemnizirane</w:t>
      </w:r>
      <w:proofErr w:type="spellEnd"/>
      <w:r w:rsidRPr="003F06CA">
        <w:t xml:space="preserve"> bjanko zadužnice </w:t>
      </w:r>
    </w:p>
    <w:p w14:paraId="1FE3C173" w14:textId="77777777" w:rsidR="002D7013" w:rsidRPr="003F06CA" w:rsidRDefault="002D7013" w:rsidP="002D7013">
      <w:pPr>
        <w:pStyle w:val="Default"/>
        <w:spacing w:after="16"/>
      </w:pPr>
      <w:r w:rsidRPr="003F06CA">
        <w:t xml:space="preserve">- u obliku zadužnice </w:t>
      </w:r>
    </w:p>
    <w:p w14:paraId="7F811098" w14:textId="32487B76" w:rsidR="002D7013" w:rsidRDefault="002D7013" w:rsidP="002D7013">
      <w:pPr>
        <w:pStyle w:val="Default"/>
      </w:pPr>
      <w:r w:rsidRPr="003F06CA">
        <w:t xml:space="preserve">- u obliku novčanog pologa </w:t>
      </w:r>
    </w:p>
    <w:p w14:paraId="21B52A85" w14:textId="77777777" w:rsidR="00AB1ADE" w:rsidRPr="003F06CA" w:rsidRDefault="00AB1ADE" w:rsidP="002D7013">
      <w:pPr>
        <w:pStyle w:val="Default"/>
      </w:pPr>
    </w:p>
    <w:p w14:paraId="1566A3CA" w14:textId="3E2D0330" w:rsidR="002D7013" w:rsidRDefault="002D7013" w:rsidP="00BE3CA5">
      <w:pPr>
        <w:pStyle w:val="Default"/>
        <w:jc w:val="both"/>
      </w:pPr>
      <w:r w:rsidRPr="003F06CA">
        <w:t xml:space="preserve">Trajanje jamstva za ozbiljnost ponude mora biti najmanje do isteka roka valjanosti ponude, a gospodarski subjekt može dostaviti jamstvo koje je duže od roka valjanosti ponude. </w:t>
      </w:r>
    </w:p>
    <w:p w14:paraId="5FE01E3B" w14:textId="77777777" w:rsidR="00AB1ADE" w:rsidRPr="003F06CA" w:rsidRDefault="00AB1ADE" w:rsidP="00BE3CA5">
      <w:pPr>
        <w:pStyle w:val="Default"/>
        <w:jc w:val="both"/>
      </w:pPr>
    </w:p>
    <w:p w14:paraId="1DA62692" w14:textId="4C49B924" w:rsidR="002D7013" w:rsidRPr="003F06CA" w:rsidRDefault="00EA2FAC" w:rsidP="00BE3CA5">
      <w:pPr>
        <w:pStyle w:val="Default"/>
        <w:jc w:val="both"/>
      </w:pPr>
      <w:r>
        <w:t>Naručitelj</w:t>
      </w:r>
      <w:r w:rsidR="002D7013" w:rsidRPr="003F06CA">
        <w:t xml:space="preserve"> će naplatiti jamst</w:t>
      </w:r>
      <w:r w:rsidR="00BC416C">
        <w:t xml:space="preserve">vo za ozbiljnost ponude ukoliko </w:t>
      </w:r>
      <w:r>
        <w:t>Ponudite</w:t>
      </w:r>
      <w:r w:rsidR="002D7013" w:rsidRPr="003F06CA">
        <w:t xml:space="preserve">lj: </w:t>
      </w:r>
    </w:p>
    <w:p w14:paraId="0A226CA2" w14:textId="77777777" w:rsidR="002D7013" w:rsidRPr="003F06CA" w:rsidRDefault="002D7013" w:rsidP="00BE3CA5">
      <w:pPr>
        <w:pStyle w:val="Default"/>
        <w:spacing w:after="15"/>
        <w:jc w:val="both"/>
      </w:pPr>
      <w:r w:rsidRPr="003F06CA">
        <w:t xml:space="preserve">- odustane od svoje ponude u roku njezine valjanosti, </w:t>
      </w:r>
    </w:p>
    <w:p w14:paraId="65AE422A" w14:textId="77777777" w:rsidR="002D7013" w:rsidRPr="003F06CA" w:rsidRDefault="002D7013" w:rsidP="00BE3CA5">
      <w:pPr>
        <w:pStyle w:val="Default"/>
        <w:spacing w:after="15"/>
        <w:jc w:val="both"/>
      </w:pPr>
      <w:r w:rsidRPr="003F06CA">
        <w:t xml:space="preserve">- ne prihvati ispravak računske greške, </w:t>
      </w:r>
    </w:p>
    <w:p w14:paraId="692D31C0" w14:textId="33F49673" w:rsidR="002D7013" w:rsidRPr="003F06CA" w:rsidRDefault="002D7013" w:rsidP="00BE3CA5">
      <w:pPr>
        <w:pStyle w:val="Default"/>
        <w:jc w:val="both"/>
      </w:pPr>
      <w:r w:rsidRPr="003F06CA">
        <w:t xml:space="preserve">- odbije potpisati ugovor o nabavi. </w:t>
      </w:r>
    </w:p>
    <w:p w14:paraId="05DA938E" w14:textId="77777777" w:rsidR="002D7013" w:rsidRDefault="002D7013" w:rsidP="002D7013">
      <w:pPr>
        <w:pStyle w:val="Default"/>
        <w:rPr>
          <w:sz w:val="22"/>
          <w:szCs w:val="22"/>
        </w:rPr>
      </w:pPr>
    </w:p>
    <w:p w14:paraId="2D5B6B48" w14:textId="06F5CC1D" w:rsidR="002D7013" w:rsidRPr="003F06CA" w:rsidRDefault="002D7013" w:rsidP="00BE3CA5">
      <w:pPr>
        <w:pStyle w:val="Default"/>
        <w:jc w:val="both"/>
      </w:pPr>
      <w:r w:rsidRPr="003F06CA">
        <w:t xml:space="preserve">Za naplatu jamstva za ozbiljnost ponude dovoljno je da se u odnosu na </w:t>
      </w:r>
      <w:r w:rsidR="00EA2FAC">
        <w:t>Ponudite</w:t>
      </w:r>
      <w:r w:rsidRPr="003F06CA">
        <w:t xml:space="preserve">lja ostvari jedan (bilo koji) od prethodno navedenih uvjeta. </w:t>
      </w:r>
    </w:p>
    <w:p w14:paraId="272F6194" w14:textId="526E86C2" w:rsidR="002D7013" w:rsidRPr="003F06CA" w:rsidRDefault="002D7013" w:rsidP="003F06CA">
      <w:pPr>
        <w:pStyle w:val="Default"/>
        <w:jc w:val="both"/>
      </w:pPr>
      <w:r w:rsidRPr="003F06CA">
        <w:rPr>
          <w:b/>
          <w:bCs/>
        </w:rPr>
        <w:t>Jamstvo za ozbiljnost ponude dostavlja se u izvorniku zajedno sa ponudom</w:t>
      </w:r>
      <w:r w:rsidR="00AB1ADE">
        <w:rPr>
          <w:b/>
          <w:bCs/>
        </w:rPr>
        <w:t xml:space="preserve"> ili kao odvojeni dio ponude</w:t>
      </w:r>
      <w:r w:rsidRPr="003F06CA">
        <w:rPr>
          <w:b/>
          <w:bCs/>
        </w:rPr>
        <w:t xml:space="preserve">. </w:t>
      </w:r>
    </w:p>
    <w:p w14:paraId="5FBF3BFC" w14:textId="1C7457AF" w:rsidR="002D7013" w:rsidRPr="003F06CA" w:rsidRDefault="002D7013" w:rsidP="003F06CA">
      <w:pPr>
        <w:pStyle w:val="Default"/>
        <w:jc w:val="both"/>
      </w:pPr>
      <w:r w:rsidRPr="003F06CA">
        <w:t xml:space="preserve">Umjesto traženog jamstva </w:t>
      </w:r>
      <w:r w:rsidR="00EA2FAC">
        <w:t>Ponudite</w:t>
      </w:r>
      <w:r w:rsidRPr="003F06CA">
        <w:t xml:space="preserve">lj može uplatiti novčani polog u traženom iznosu na poslovni račun: </w:t>
      </w:r>
    </w:p>
    <w:p w14:paraId="466D2EDA" w14:textId="66B46CB5" w:rsidR="002D7013" w:rsidRPr="003F06CA" w:rsidRDefault="002D7013" w:rsidP="003F06CA">
      <w:pPr>
        <w:pStyle w:val="Default"/>
        <w:jc w:val="both"/>
      </w:pPr>
      <w:r w:rsidRPr="003F06CA">
        <w:t xml:space="preserve">IBAN: HR4223600001101271363 MODEL: HR00 -OIB </w:t>
      </w:r>
      <w:r w:rsidR="00EA2FAC">
        <w:t>PONUDITE</w:t>
      </w:r>
      <w:r w:rsidRPr="003F06CA">
        <w:t>LJA, s opisom plać</w:t>
      </w:r>
      <w:r w:rsidR="00584617" w:rsidRPr="003F06CA">
        <w:t>anja:</w:t>
      </w:r>
      <w:r w:rsidRPr="003F06CA">
        <w:t xml:space="preserve"> Jamstvo za ozbiljnost ponude za nabavu </w:t>
      </w:r>
      <w:r w:rsidR="00BC416C">
        <w:t>ultrazvučnog rezača sintetskih materijala</w:t>
      </w:r>
      <w:r w:rsidRPr="003F06CA">
        <w:t xml:space="preserve">. </w:t>
      </w:r>
    </w:p>
    <w:p w14:paraId="65AB4825" w14:textId="77777777" w:rsidR="00F66042" w:rsidRDefault="00F66042" w:rsidP="003F06CA">
      <w:pPr>
        <w:pStyle w:val="Default"/>
        <w:jc w:val="both"/>
      </w:pPr>
    </w:p>
    <w:p w14:paraId="76FBA34E" w14:textId="06E6973B" w:rsidR="002D7013" w:rsidRPr="003F06CA" w:rsidRDefault="002D7013" w:rsidP="003F06CA">
      <w:pPr>
        <w:pStyle w:val="Default"/>
        <w:jc w:val="both"/>
      </w:pPr>
      <w:r w:rsidRPr="003F06CA">
        <w:lastRenderedPageBreak/>
        <w:t xml:space="preserve">Ukoliko </w:t>
      </w:r>
      <w:r w:rsidR="00EA2FAC">
        <w:t>Ponudite</w:t>
      </w:r>
      <w:r w:rsidRPr="003F06CA">
        <w:t>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w:t>
      </w:r>
      <w:r w:rsidR="00FD6F0B">
        <w:t xml:space="preserve">enog dokaza o plaćanju pologa, </w:t>
      </w:r>
      <w:r w:rsidR="00EA2FAC">
        <w:t>Naručitelj</w:t>
      </w:r>
      <w:r w:rsidRPr="003F06CA">
        <w:t xml:space="preserve"> provjer</w:t>
      </w:r>
      <w:r w:rsidR="00FD6F0B">
        <w:t xml:space="preserve">ava izvršenje uplate na računu </w:t>
      </w:r>
      <w:r w:rsidR="00EA2FAC">
        <w:t>Naručitelj</w:t>
      </w:r>
      <w:r w:rsidRPr="003F06CA">
        <w:t xml:space="preserve">a. </w:t>
      </w:r>
    </w:p>
    <w:p w14:paraId="2EB4EECF" w14:textId="77777777" w:rsidR="00F66042" w:rsidRDefault="00F66042" w:rsidP="003F06CA">
      <w:pPr>
        <w:pStyle w:val="Default"/>
        <w:jc w:val="both"/>
      </w:pPr>
    </w:p>
    <w:p w14:paraId="6E3A3E42" w14:textId="77DAF83C" w:rsidR="002D7013" w:rsidRDefault="002D7013" w:rsidP="003F06CA">
      <w:pPr>
        <w:pStyle w:val="Default"/>
        <w:jc w:val="both"/>
      </w:pPr>
      <w:r w:rsidRPr="003F06CA">
        <w:t xml:space="preserve">Ako tijekom postupka nabave istekne rok valjanosti ponude i jamstva za ozbiljnost ponude, </w:t>
      </w:r>
      <w:r w:rsidR="00EA2FAC">
        <w:t>Naručitelj</w:t>
      </w:r>
      <w:r w:rsidRPr="003F06CA">
        <w:t xml:space="preserve"> je obvezan prije odabira zatražiti produženje roka </w:t>
      </w:r>
      <w:r w:rsidR="00FD6F0B">
        <w:t xml:space="preserve">valjanosti ponude i jamstva od </w:t>
      </w:r>
      <w:r w:rsidR="00EA2FAC">
        <w:t>Ponudite</w:t>
      </w:r>
      <w:r w:rsidRPr="003F06CA">
        <w:t xml:space="preserve">lja koji je podnio ekonomski najpovoljniju ponudu u primjernom roku ne kraćem od 5 dana. </w:t>
      </w:r>
    </w:p>
    <w:p w14:paraId="4B73599F" w14:textId="77777777" w:rsidR="00F66042" w:rsidRPr="003F06CA" w:rsidRDefault="00F66042" w:rsidP="003F06CA">
      <w:pPr>
        <w:pStyle w:val="Default"/>
        <w:jc w:val="both"/>
      </w:pPr>
    </w:p>
    <w:p w14:paraId="2341F51E" w14:textId="7EC35233" w:rsidR="002D7013" w:rsidRDefault="00EA2FAC" w:rsidP="003F06CA">
      <w:pPr>
        <w:pStyle w:val="Default"/>
        <w:jc w:val="both"/>
      </w:pPr>
      <w:r>
        <w:t>Naručitelj</w:t>
      </w:r>
      <w:r w:rsidR="002D7013" w:rsidRPr="003F06CA">
        <w:t xml:space="preserve"> je obvezan vratiti </w:t>
      </w:r>
      <w:r>
        <w:t>Ponudite</w:t>
      </w:r>
      <w:r w:rsidR="002D7013" w:rsidRPr="003F06CA">
        <w:t xml:space="preserve">ljima jamstvo za ozbiljnost ponude u roku od 10 (deset) dana od dana potpisivanja ugovora o nabavi (ili u dužem roku ako će to biti nužno potrebno/primjenjivo), a presliku jamstva obvezan je pohraniti. </w:t>
      </w:r>
    </w:p>
    <w:p w14:paraId="346536E6" w14:textId="77777777" w:rsidR="00F66042" w:rsidRPr="003F06CA" w:rsidRDefault="00F66042" w:rsidP="003F06CA">
      <w:pPr>
        <w:pStyle w:val="Default"/>
        <w:jc w:val="both"/>
      </w:pPr>
    </w:p>
    <w:p w14:paraId="29F7D578" w14:textId="77777777" w:rsidR="002D7013" w:rsidRPr="003F06CA" w:rsidRDefault="002D7013" w:rsidP="003F06CA">
      <w:pPr>
        <w:pStyle w:val="Default"/>
        <w:jc w:val="both"/>
      </w:pPr>
      <w:r w:rsidRPr="003F06CA">
        <w:rPr>
          <w:b/>
          <w:bCs/>
        </w:rPr>
        <w:t xml:space="preserve">15. JAMSTVO ZA UREDNO ISPUNJENJE UGOVORA </w:t>
      </w:r>
    </w:p>
    <w:p w14:paraId="23C5341D" w14:textId="7ED90B5E" w:rsidR="002D7013" w:rsidRPr="003F06CA" w:rsidRDefault="002D7013" w:rsidP="003F06CA">
      <w:pPr>
        <w:pStyle w:val="Default"/>
        <w:jc w:val="both"/>
      </w:pPr>
      <w:r w:rsidRPr="003F06CA">
        <w:t xml:space="preserve">Odabrani </w:t>
      </w:r>
      <w:r w:rsidR="00EA2FAC">
        <w:t>Ponudite</w:t>
      </w:r>
      <w:r w:rsidRPr="003F06CA">
        <w:t>lj je obvezan dostaviti jamstvo za uredno ispunjenje ugovora najkasnije u roku od 10 dana od dana potpisa ugovora u iznosu o</w:t>
      </w:r>
      <w:r w:rsidR="00BE3CA5">
        <w:t xml:space="preserve">d </w:t>
      </w:r>
      <w:r w:rsidR="00BE3CA5" w:rsidRPr="00AB1ADE">
        <w:t>3</w:t>
      </w:r>
      <w:r w:rsidRPr="00AB1ADE">
        <w:t>% od vrijednosti ugovora</w:t>
      </w:r>
      <w:r w:rsidRPr="003F06CA">
        <w:t xml:space="preserve"> bez poreza na dodanu vrijednost u jednom od niže navedenih oblika: </w:t>
      </w:r>
    </w:p>
    <w:p w14:paraId="5F6CF601" w14:textId="77777777" w:rsidR="002D7013" w:rsidRPr="003F06CA" w:rsidRDefault="002D7013" w:rsidP="003F06CA">
      <w:pPr>
        <w:pStyle w:val="Default"/>
        <w:spacing w:after="18"/>
        <w:jc w:val="both"/>
      </w:pPr>
      <w:r w:rsidRPr="003F06CA">
        <w:t xml:space="preserve">- u obliku bankarske garancije „bez prigovora“, plative „na prvi poziv“ i „bezuvjetno“ </w:t>
      </w:r>
    </w:p>
    <w:p w14:paraId="72266A6A" w14:textId="77777777" w:rsidR="002D7013" w:rsidRPr="003F06CA" w:rsidRDefault="002D7013" w:rsidP="003F06CA">
      <w:pPr>
        <w:pStyle w:val="Default"/>
        <w:spacing w:after="18"/>
        <w:jc w:val="both"/>
      </w:pPr>
      <w:r w:rsidRPr="003F06CA">
        <w:t xml:space="preserve">- u obliku </w:t>
      </w:r>
      <w:proofErr w:type="spellStart"/>
      <w:r w:rsidRPr="003F06CA">
        <w:t>solemnizirane</w:t>
      </w:r>
      <w:proofErr w:type="spellEnd"/>
      <w:r w:rsidRPr="003F06CA">
        <w:t xml:space="preserve"> bjanko zadužnice </w:t>
      </w:r>
    </w:p>
    <w:p w14:paraId="46CD4D7B" w14:textId="77777777" w:rsidR="002D7013" w:rsidRPr="003F06CA" w:rsidRDefault="002D7013" w:rsidP="003F06CA">
      <w:pPr>
        <w:pStyle w:val="Default"/>
        <w:spacing w:after="18"/>
        <w:jc w:val="both"/>
      </w:pPr>
      <w:r w:rsidRPr="003F06CA">
        <w:t xml:space="preserve">- u obliku zadužnice </w:t>
      </w:r>
    </w:p>
    <w:p w14:paraId="4D2253F4" w14:textId="77777777" w:rsidR="00F66042" w:rsidRDefault="002D7013" w:rsidP="00F66042">
      <w:pPr>
        <w:pStyle w:val="Default"/>
        <w:jc w:val="both"/>
      </w:pPr>
      <w:r w:rsidRPr="003F06CA">
        <w:t xml:space="preserve">- u obliku novčanog pologa </w:t>
      </w:r>
    </w:p>
    <w:p w14:paraId="38FBA38A" w14:textId="77777777" w:rsidR="00F66042" w:rsidRDefault="00F66042" w:rsidP="00F66042">
      <w:pPr>
        <w:pStyle w:val="Default"/>
        <w:jc w:val="both"/>
      </w:pPr>
    </w:p>
    <w:p w14:paraId="28BDAE31" w14:textId="77777777" w:rsidR="002D7013" w:rsidRPr="00F66042" w:rsidRDefault="002D7013" w:rsidP="00F66042">
      <w:pPr>
        <w:pStyle w:val="Default"/>
        <w:jc w:val="both"/>
      </w:pPr>
      <w:r w:rsidRPr="00F66042">
        <w:t xml:space="preserve">Trajanje jamstva za uredno ispunjenje ugovora mora biti najmanje do izvršenja ugovorne obveze, a gospodarski subjekt može dostaviti jamstvo koje je duže od roka ispunjenja ugovora. </w:t>
      </w:r>
    </w:p>
    <w:p w14:paraId="0FD0451A" w14:textId="6900039C" w:rsidR="002D7013" w:rsidRPr="00F66042" w:rsidRDefault="00EA2FAC" w:rsidP="002D7013">
      <w:pPr>
        <w:pStyle w:val="Default"/>
      </w:pPr>
      <w:r>
        <w:t>Naručitelj</w:t>
      </w:r>
      <w:r w:rsidR="002D7013" w:rsidRPr="00F66042">
        <w:t xml:space="preserve"> će naplatiti jamstvo za uredno ispunjenje ugovora ukoliko izabrani </w:t>
      </w:r>
      <w:r>
        <w:t>Ponudite</w:t>
      </w:r>
      <w:r w:rsidR="002D7013" w:rsidRPr="00F66042">
        <w:t xml:space="preserve">lj: </w:t>
      </w:r>
    </w:p>
    <w:p w14:paraId="43F7ABDF" w14:textId="77777777" w:rsidR="002D7013" w:rsidRPr="00F66042" w:rsidRDefault="002D7013" w:rsidP="002D7013">
      <w:pPr>
        <w:pStyle w:val="Default"/>
        <w:spacing w:after="17"/>
      </w:pPr>
      <w:r w:rsidRPr="00F66042">
        <w:t xml:space="preserve">- ne izvršava ugovorne obveze, </w:t>
      </w:r>
    </w:p>
    <w:p w14:paraId="0F89510C" w14:textId="77777777" w:rsidR="002D7013" w:rsidRPr="00F66042" w:rsidRDefault="002D7013" w:rsidP="002D7013">
      <w:pPr>
        <w:pStyle w:val="Default"/>
      </w:pPr>
      <w:r w:rsidRPr="00F66042">
        <w:t xml:space="preserve">- za slučaj povrede ugovornih obveza </w:t>
      </w:r>
    </w:p>
    <w:p w14:paraId="21F6F455" w14:textId="77777777" w:rsidR="002D7013" w:rsidRDefault="002D7013" w:rsidP="002D7013">
      <w:pPr>
        <w:pStyle w:val="Default"/>
        <w:rPr>
          <w:sz w:val="22"/>
          <w:szCs w:val="22"/>
        </w:rPr>
      </w:pPr>
    </w:p>
    <w:p w14:paraId="1A08127C" w14:textId="7D64BAF0" w:rsidR="002D7013" w:rsidRPr="00F66042" w:rsidRDefault="002D7013" w:rsidP="00F66042">
      <w:pPr>
        <w:pStyle w:val="Default"/>
        <w:jc w:val="both"/>
      </w:pPr>
      <w:r w:rsidRPr="00F66042">
        <w:t xml:space="preserve">Za naplatu jamstva za uredno ispunjenje ugovora dovoljno je da se u odnosu na izabranog </w:t>
      </w:r>
      <w:r w:rsidR="00EA2FAC">
        <w:t>Ponudite</w:t>
      </w:r>
      <w:r w:rsidRPr="00F66042">
        <w:t xml:space="preserve">lja ostvari jedan (bilo koji) od prethodno navedenih uvjeta. </w:t>
      </w:r>
    </w:p>
    <w:p w14:paraId="42B9DBF7" w14:textId="77777777" w:rsidR="002D7013" w:rsidRPr="00F66042" w:rsidRDefault="002D7013" w:rsidP="00F66042">
      <w:pPr>
        <w:pStyle w:val="Default"/>
        <w:jc w:val="both"/>
      </w:pPr>
      <w:r w:rsidRPr="00F66042">
        <w:rPr>
          <w:b/>
          <w:bCs/>
        </w:rPr>
        <w:t xml:space="preserve">Jamstvo za ispunjenje ugovora dostavlja se u izvorniku najkasnije </w:t>
      </w:r>
      <w:r w:rsidRPr="00AB1ADE">
        <w:rPr>
          <w:b/>
          <w:bCs/>
        </w:rPr>
        <w:t>u roku od 10 dana</w:t>
      </w:r>
      <w:r w:rsidRPr="00F66042">
        <w:rPr>
          <w:b/>
          <w:bCs/>
        </w:rPr>
        <w:t xml:space="preserve"> od dana potpisa ugovora</w:t>
      </w:r>
      <w:r w:rsidRPr="00F66042">
        <w:t xml:space="preserve">. </w:t>
      </w:r>
    </w:p>
    <w:p w14:paraId="6F38600E" w14:textId="58BB0A48" w:rsidR="002D7013" w:rsidRPr="00F66042" w:rsidRDefault="002D7013" w:rsidP="00F66042">
      <w:pPr>
        <w:pStyle w:val="Default"/>
        <w:jc w:val="both"/>
      </w:pPr>
      <w:r w:rsidRPr="00F66042">
        <w:t xml:space="preserve">Umjesto traženog jamstva </w:t>
      </w:r>
      <w:r w:rsidR="00EA2FAC">
        <w:t>Ponudite</w:t>
      </w:r>
      <w:r w:rsidRPr="00F66042">
        <w:t xml:space="preserve">lj može uplatiti novčani polog u traženom iznosu na poslovni račun: </w:t>
      </w:r>
    </w:p>
    <w:p w14:paraId="60C9E44F" w14:textId="2B71C23C" w:rsidR="002D7013" w:rsidRPr="00F66042" w:rsidRDefault="002D7013" w:rsidP="00F66042">
      <w:pPr>
        <w:pStyle w:val="Default"/>
        <w:jc w:val="both"/>
      </w:pPr>
      <w:r w:rsidRPr="00F66042">
        <w:t xml:space="preserve">IBAN: HR4223600001101271363 MODEL: HR00 -OIB </w:t>
      </w:r>
      <w:r w:rsidR="00EA2FAC">
        <w:t>PONUDITE</w:t>
      </w:r>
      <w:r w:rsidRPr="00F66042">
        <w:t>LJA, s opisom plać</w:t>
      </w:r>
      <w:r w:rsidR="00584617" w:rsidRPr="00F66042">
        <w:t xml:space="preserve">anja: </w:t>
      </w:r>
      <w:r w:rsidRPr="00F66042">
        <w:t xml:space="preserve"> Jamstvo za uredno ispunjenje ugovora za nabavu </w:t>
      </w:r>
      <w:r w:rsidR="00FD6F0B">
        <w:t>ultrazvučnog rezača sintetskih materijala</w:t>
      </w:r>
      <w:r w:rsidRPr="00F66042">
        <w:t xml:space="preserve">. </w:t>
      </w:r>
    </w:p>
    <w:p w14:paraId="3C4881D7" w14:textId="79FE4FAC" w:rsidR="002D7013" w:rsidRPr="00F66042" w:rsidRDefault="00FD6F0B" w:rsidP="00F66042">
      <w:pPr>
        <w:pStyle w:val="Default"/>
        <w:jc w:val="both"/>
      </w:pPr>
      <w:r>
        <w:t xml:space="preserve">Ukoliko </w:t>
      </w:r>
      <w:r w:rsidR="00EA2FAC">
        <w:t>Ponudite</w:t>
      </w:r>
      <w:r w:rsidR="002D7013" w:rsidRPr="00F66042">
        <w:t>lj kao jamstvo za uredno ispunjenje ugovora uplati novčani polog, dužan je dostaviti dokaz o plaćanju na temelju kojeg se može utvrditi da je transakcija izvršena, pri čemu se dokazom smatraju i neovjerene preslike ili ispisi provedenih naloga za plaćanje, uključujući i onih izdanih u elektroničkom obliku. Na temelju dostavlj</w:t>
      </w:r>
      <w:r w:rsidR="0097329C">
        <w:t xml:space="preserve">enog dokaza o plaćanju pologa, </w:t>
      </w:r>
      <w:r w:rsidR="00EA2FAC">
        <w:t>Naručitelj</w:t>
      </w:r>
      <w:r w:rsidR="002D7013" w:rsidRPr="00F66042">
        <w:t xml:space="preserve"> provjerava izvršenje uplate na računu </w:t>
      </w:r>
      <w:r w:rsidR="00EA2FAC">
        <w:t>Naručitelj</w:t>
      </w:r>
      <w:r w:rsidR="002D7013" w:rsidRPr="00F66042">
        <w:t xml:space="preserve">a. </w:t>
      </w:r>
    </w:p>
    <w:p w14:paraId="44A9F876" w14:textId="32CE5033" w:rsidR="002D7013" w:rsidRPr="00F66042" w:rsidRDefault="00EA2FAC" w:rsidP="00F66042">
      <w:pPr>
        <w:pStyle w:val="Default"/>
        <w:jc w:val="both"/>
      </w:pPr>
      <w:r>
        <w:t>Naručitelj</w:t>
      </w:r>
      <w:r w:rsidR="002D7013" w:rsidRPr="00F66042">
        <w:t xml:space="preserve"> je obvezan vratiti </w:t>
      </w:r>
      <w:r>
        <w:t>Ponudite</w:t>
      </w:r>
      <w:r w:rsidR="002D7013" w:rsidRPr="00F66042">
        <w:t xml:space="preserve">ljima jamstvo za ispunjenje ugovora u roku od 10 (deset) dana od dana izvršenja ugovora o nabavi, odnosno potpisa zapisnika o konačnoj primopredaji </w:t>
      </w:r>
      <w:r w:rsidR="002D7013" w:rsidRPr="00F66042">
        <w:lastRenderedPageBreak/>
        <w:t xml:space="preserve">uređaja (ili u dužem roku ako će to biti nužno potrebno/primjenjivo), a presliku jamstva obvezan je pohraniti. </w:t>
      </w:r>
    </w:p>
    <w:p w14:paraId="47AD9B29" w14:textId="626A1104" w:rsidR="002D7013" w:rsidRPr="00F66042" w:rsidRDefault="002D7013" w:rsidP="00F66042">
      <w:pPr>
        <w:pStyle w:val="Default"/>
        <w:jc w:val="both"/>
      </w:pPr>
      <w:r w:rsidRPr="00F66042">
        <w:t xml:space="preserve">Pod konačnom primopredajom uređaja smatra se: izvršenje svih obveza navedenih u Tehničkim specifikacijama i uvjetima provedenog nadmetanja, što posebice obuhvaća: instalaciju instrumenata te edukaciju osoblja </w:t>
      </w:r>
      <w:r w:rsidR="00EA2FAC">
        <w:t>Naručitelj</w:t>
      </w:r>
      <w:r w:rsidRPr="00F66042">
        <w:t xml:space="preserve">a. </w:t>
      </w:r>
    </w:p>
    <w:p w14:paraId="6A265AFE" w14:textId="32E97783" w:rsidR="002D7013" w:rsidRPr="00F66042" w:rsidRDefault="002D7013" w:rsidP="00F66042">
      <w:pPr>
        <w:pStyle w:val="Default"/>
        <w:jc w:val="both"/>
      </w:pPr>
      <w:r w:rsidRPr="00F66042">
        <w:t xml:space="preserve">Jamstvo proizvođača opreme počinje teći nakon instalacije uređaja i edukacije osoblja. Dan potpisivanja Zapisnika o konačnoj primopredaji uređaja smatrat će se dan stupanja na snagu jamstvenog roka. Isporučitelj je dužan prilikom primopredaje predati </w:t>
      </w:r>
      <w:r w:rsidR="00EA2FAC">
        <w:t>Naručitelj</w:t>
      </w:r>
      <w:r w:rsidRPr="00F66042">
        <w:t xml:space="preserve">u (osim ako nije ranije dostavljeno) i: </w:t>
      </w:r>
    </w:p>
    <w:p w14:paraId="5C7DC014" w14:textId="77777777" w:rsidR="002D7013" w:rsidRPr="00F66042" w:rsidRDefault="002D7013" w:rsidP="00F66042">
      <w:pPr>
        <w:pStyle w:val="Default"/>
        <w:spacing w:after="33"/>
        <w:jc w:val="both"/>
      </w:pPr>
      <w:r w:rsidRPr="00F66042">
        <w:t xml:space="preserve">- jamstvene listove, </w:t>
      </w:r>
    </w:p>
    <w:p w14:paraId="5F3E9821" w14:textId="77777777" w:rsidR="002D7013" w:rsidRPr="00F66042" w:rsidRDefault="002D7013" w:rsidP="00F66042">
      <w:pPr>
        <w:pStyle w:val="Default"/>
        <w:spacing w:after="33"/>
        <w:jc w:val="both"/>
      </w:pPr>
      <w:r w:rsidRPr="00F66042">
        <w:t xml:space="preserve">- komplet tehničke dokumentacije na hrvatskom jeziku i/ili engleskom jeziku, </w:t>
      </w:r>
    </w:p>
    <w:p w14:paraId="7F5F1428" w14:textId="77777777" w:rsidR="002D7013" w:rsidRPr="00F66042" w:rsidRDefault="002D7013" w:rsidP="00F66042">
      <w:pPr>
        <w:pStyle w:val="Default"/>
        <w:jc w:val="both"/>
      </w:pPr>
      <w:r w:rsidRPr="00F66042">
        <w:t xml:space="preserve">- popis ovlaštenih servisera. </w:t>
      </w:r>
    </w:p>
    <w:p w14:paraId="7D95517E" w14:textId="77777777" w:rsidR="002D7013" w:rsidRPr="00F66042" w:rsidRDefault="002D7013" w:rsidP="00F66042">
      <w:pPr>
        <w:pStyle w:val="Default"/>
        <w:jc w:val="both"/>
      </w:pPr>
    </w:p>
    <w:p w14:paraId="64643E7D" w14:textId="77777777" w:rsidR="002D7013" w:rsidRPr="00F66042" w:rsidRDefault="002D7013" w:rsidP="00F66042">
      <w:pPr>
        <w:pStyle w:val="Default"/>
        <w:jc w:val="both"/>
      </w:pPr>
      <w:r w:rsidRPr="00F66042">
        <w:rPr>
          <w:b/>
          <w:bCs/>
        </w:rPr>
        <w:t xml:space="preserve">16. JAMSTVO ZA OTKLANJANJE NEDOSTATAKA U JAMSTVENOM ROKU </w:t>
      </w:r>
    </w:p>
    <w:p w14:paraId="74BE3B04" w14:textId="77777777" w:rsidR="00F66042" w:rsidRDefault="00F66042" w:rsidP="00F66042">
      <w:pPr>
        <w:pStyle w:val="Default"/>
        <w:jc w:val="both"/>
      </w:pPr>
    </w:p>
    <w:p w14:paraId="40EB0117" w14:textId="154678EE" w:rsidR="002D7013" w:rsidRDefault="002D7013" w:rsidP="00F66042">
      <w:pPr>
        <w:pStyle w:val="Default"/>
        <w:jc w:val="both"/>
      </w:pPr>
      <w:r w:rsidRPr="00F66042">
        <w:t xml:space="preserve">Odabrani </w:t>
      </w:r>
      <w:r w:rsidR="00EA2FAC">
        <w:t>Ponudite</w:t>
      </w:r>
      <w:r w:rsidRPr="00F66042">
        <w:t>lj je obvezan dostaviti jamstvo za otklanjanje nedostataka u j</w:t>
      </w:r>
      <w:r w:rsidR="0097329C">
        <w:t xml:space="preserve">amstvenom roku u iznosu od </w:t>
      </w:r>
      <w:r w:rsidR="0097329C" w:rsidRPr="00E57DCF">
        <w:t>3</w:t>
      </w:r>
      <w:r w:rsidRPr="00E57DCF">
        <w:t>% od vrijednosti ugovora</w:t>
      </w:r>
      <w:r w:rsidRPr="00F66042">
        <w:t xml:space="preserve"> bez poreza na dodanu vrijednost u jednom od niže navedenih oblika: </w:t>
      </w:r>
    </w:p>
    <w:p w14:paraId="090510CA" w14:textId="77777777" w:rsidR="00E57DCF" w:rsidRPr="00F66042" w:rsidRDefault="00E57DCF" w:rsidP="00F66042">
      <w:pPr>
        <w:pStyle w:val="Default"/>
        <w:jc w:val="both"/>
      </w:pPr>
    </w:p>
    <w:p w14:paraId="129593EB" w14:textId="77777777" w:rsidR="002D7013" w:rsidRPr="00F66042" w:rsidRDefault="002D7013" w:rsidP="00F66042">
      <w:pPr>
        <w:pStyle w:val="Default"/>
        <w:spacing w:after="18"/>
        <w:jc w:val="both"/>
      </w:pPr>
      <w:r w:rsidRPr="00F66042">
        <w:t xml:space="preserve">- u obliku bankarske garancije „bez prigovora“, plative „na prvi poziv“ i „bezuvjetno“ </w:t>
      </w:r>
    </w:p>
    <w:p w14:paraId="0F585991" w14:textId="77777777" w:rsidR="002D7013" w:rsidRPr="00F66042" w:rsidRDefault="002D7013" w:rsidP="00F66042">
      <w:pPr>
        <w:pStyle w:val="Default"/>
        <w:spacing w:after="18"/>
        <w:jc w:val="both"/>
      </w:pPr>
      <w:r w:rsidRPr="00F66042">
        <w:t xml:space="preserve">- u obliku </w:t>
      </w:r>
      <w:proofErr w:type="spellStart"/>
      <w:r w:rsidRPr="00F66042">
        <w:t>solemnizirane</w:t>
      </w:r>
      <w:proofErr w:type="spellEnd"/>
      <w:r w:rsidRPr="00F66042">
        <w:t xml:space="preserve"> bjanko zadužnice </w:t>
      </w:r>
    </w:p>
    <w:p w14:paraId="4B70D62F" w14:textId="77777777" w:rsidR="002D7013" w:rsidRPr="00F66042" w:rsidRDefault="002D7013" w:rsidP="00F66042">
      <w:pPr>
        <w:pStyle w:val="Default"/>
        <w:jc w:val="both"/>
      </w:pPr>
      <w:r w:rsidRPr="00F66042">
        <w:t xml:space="preserve">- u obliku zadužnice </w:t>
      </w:r>
    </w:p>
    <w:p w14:paraId="42D59FFE" w14:textId="2261CD35" w:rsidR="002D7013" w:rsidRDefault="002D7013" w:rsidP="002D7013">
      <w:pPr>
        <w:pStyle w:val="Default"/>
      </w:pPr>
      <w:r w:rsidRPr="00F66042">
        <w:t xml:space="preserve">- u obliku novčanog pologa </w:t>
      </w:r>
    </w:p>
    <w:p w14:paraId="1D0A2A18" w14:textId="77777777" w:rsidR="00E57DCF" w:rsidRPr="00F66042" w:rsidRDefault="00E57DCF" w:rsidP="002D7013">
      <w:pPr>
        <w:pStyle w:val="Default"/>
      </w:pPr>
    </w:p>
    <w:p w14:paraId="1867A1BA" w14:textId="77777777" w:rsidR="002D7013" w:rsidRPr="00F66042" w:rsidRDefault="002D7013" w:rsidP="0097329C">
      <w:pPr>
        <w:pStyle w:val="Default"/>
        <w:jc w:val="both"/>
      </w:pPr>
      <w:r w:rsidRPr="00F66042">
        <w:t xml:space="preserve">Trajanje jamstva za otklanjanje nedostataka u jamstvenom roku mora biti najmanje do isteka garancijskog roka, a gospodarski subjekt može dostaviti jamstvo koje je duže od garancijskog roka. </w:t>
      </w:r>
    </w:p>
    <w:p w14:paraId="5AB416DD" w14:textId="64B7A9C4" w:rsidR="002D7013" w:rsidRPr="00F66042" w:rsidRDefault="00EA2FAC" w:rsidP="0097329C">
      <w:pPr>
        <w:pStyle w:val="Default"/>
        <w:jc w:val="both"/>
      </w:pPr>
      <w:r>
        <w:t>Naručitelj</w:t>
      </w:r>
      <w:r w:rsidR="002D7013" w:rsidRPr="00F66042">
        <w:t xml:space="preserve"> će naplatiti jamstvo za otklanjanje nedosta</w:t>
      </w:r>
      <w:r w:rsidR="004C605C">
        <w:t xml:space="preserve">taka u jamstvenom roku ukoliko </w:t>
      </w:r>
      <w:r>
        <w:t>Ponudite</w:t>
      </w:r>
      <w:r w:rsidR="002D7013" w:rsidRPr="00F66042">
        <w:t xml:space="preserve">lj: </w:t>
      </w:r>
    </w:p>
    <w:p w14:paraId="49DE0243" w14:textId="77777777" w:rsidR="002D7013" w:rsidRPr="00F66042" w:rsidRDefault="002D7013" w:rsidP="0097329C">
      <w:pPr>
        <w:pStyle w:val="Default"/>
        <w:jc w:val="both"/>
      </w:pPr>
      <w:r w:rsidRPr="00F66042">
        <w:t xml:space="preserve">- u jamstvenom roku ne ispuni obveze otklanjanja nedostataka koje ima po osnovi jamstva ili s naslova naknade štete. </w:t>
      </w:r>
    </w:p>
    <w:p w14:paraId="6509A658" w14:textId="77777777" w:rsidR="002D7013" w:rsidRPr="00F66042" w:rsidRDefault="002D7013" w:rsidP="00E57DCF">
      <w:pPr>
        <w:pStyle w:val="Default"/>
        <w:jc w:val="both"/>
      </w:pPr>
    </w:p>
    <w:p w14:paraId="3E3F6E49" w14:textId="77777777" w:rsidR="002D7013" w:rsidRPr="00F66042" w:rsidRDefault="002D7013" w:rsidP="00E57DCF">
      <w:pPr>
        <w:pStyle w:val="Default"/>
        <w:jc w:val="both"/>
      </w:pPr>
      <w:r w:rsidRPr="00F66042">
        <w:rPr>
          <w:b/>
          <w:bCs/>
        </w:rPr>
        <w:t xml:space="preserve">Jamstvo za otklanjanje nedostataka dostavlja se u izvorniku po izvršenju ugovora, odnosno prije isplate po računu. </w:t>
      </w:r>
    </w:p>
    <w:p w14:paraId="2276CB13" w14:textId="77ECFFAA" w:rsidR="002D7013" w:rsidRPr="00F66042" w:rsidRDefault="002D7013" w:rsidP="0097329C">
      <w:pPr>
        <w:pStyle w:val="Default"/>
        <w:jc w:val="both"/>
      </w:pPr>
      <w:r w:rsidRPr="00F66042">
        <w:t xml:space="preserve">Umjesto traženog jamstva </w:t>
      </w:r>
      <w:r w:rsidR="00EA2FAC">
        <w:t>Ponudite</w:t>
      </w:r>
      <w:r w:rsidRPr="00F66042">
        <w:t xml:space="preserve">lj može uplatiti novčani polog u traženom iznosu na poslovni račun: </w:t>
      </w:r>
    </w:p>
    <w:p w14:paraId="4259689A" w14:textId="0EDAEDBD" w:rsidR="002D7013" w:rsidRPr="00F66042" w:rsidRDefault="002D7013" w:rsidP="00F66042">
      <w:pPr>
        <w:pStyle w:val="Default"/>
        <w:jc w:val="both"/>
      </w:pPr>
      <w:r w:rsidRPr="00F66042">
        <w:t xml:space="preserve">IBAN: HR4223600001101271363 MODEL: HR00 -OIB </w:t>
      </w:r>
      <w:r w:rsidR="00EA2FAC">
        <w:t>PONUDITE</w:t>
      </w:r>
      <w:r w:rsidRPr="00F66042">
        <w:t>LJA, s opisom plać</w:t>
      </w:r>
      <w:r w:rsidR="00584617" w:rsidRPr="00F66042">
        <w:t>anja:</w:t>
      </w:r>
      <w:r w:rsidRPr="00F66042">
        <w:t xml:space="preserve"> Jamstvo za uklanjanje nedostataka u jamstvenom roku za nabavu </w:t>
      </w:r>
      <w:r w:rsidR="004C605C">
        <w:t>ultrazvučnog rezača sintetskih materijala</w:t>
      </w:r>
      <w:r w:rsidRPr="00F66042">
        <w:t xml:space="preserve">. </w:t>
      </w:r>
    </w:p>
    <w:p w14:paraId="7B0EA778" w14:textId="3F439B83" w:rsidR="002D7013" w:rsidRPr="00F66042" w:rsidRDefault="002D7013" w:rsidP="0097329C">
      <w:pPr>
        <w:pStyle w:val="Default"/>
        <w:jc w:val="both"/>
      </w:pPr>
      <w:r w:rsidRPr="00F66042">
        <w:t xml:space="preserve">Ukoliko odabrani </w:t>
      </w:r>
      <w:r w:rsidR="00EA2FAC">
        <w:t>Ponudite</w:t>
      </w:r>
      <w:r w:rsidRPr="00F66042">
        <w:t xml:space="preserv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w:t>
      </w:r>
      <w:r w:rsidR="00F66042">
        <w:t>d</w:t>
      </w:r>
      <w:r w:rsidRPr="00F66042">
        <w:t>ostavlj</w:t>
      </w:r>
      <w:r w:rsidR="004C605C">
        <w:t xml:space="preserve">enog dokaza o plaćanju pologa, </w:t>
      </w:r>
      <w:r w:rsidR="00EA2FAC">
        <w:t>Naručitelj</w:t>
      </w:r>
      <w:r w:rsidRPr="00F66042">
        <w:t xml:space="preserve"> provjer</w:t>
      </w:r>
      <w:r w:rsidR="004C605C">
        <w:t xml:space="preserve">ava izvršenje uplate na računu </w:t>
      </w:r>
      <w:r w:rsidR="00EA2FAC">
        <w:t>Naručitelj</w:t>
      </w:r>
      <w:r w:rsidRPr="00F66042">
        <w:t xml:space="preserve">a. </w:t>
      </w:r>
    </w:p>
    <w:p w14:paraId="7C3BAA64" w14:textId="02ACCFC4" w:rsidR="002D7013" w:rsidRPr="00F66042" w:rsidRDefault="00EA2FAC" w:rsidP="0097329C">
      <w:pPr>
        <w:pStyle w:val="Default"/>
        <w:jc w:val="both"/>
      </w:pPr>
      <w:r>
        <w:t>Naručitelj</w:t>
      </w:r>
      <w:r w:rsidR="002D7013" w:rsidRPr="00F66042">
        <w:t xml:space="preserve"> je obvezan vratiti odabranom </w:t>
      </w:r>
      <w:r>
        <w:t>Ponudite</w:t>
      </w:r>
      <w:r w:rsidR="002D7013" w:rsidRPr="00F66042">
        <w:t xml:space="preserve">lju jamstvo za otklanjanje nedostataka u jamstvenom u roku od 10 (deset) dana od dana isteka jamstvenog roka (ili u dužem roku ako će to biti nužno potrebno/primjenjivo), a presliku jamstva obvezan je pohraniti. </w:t>
      </w:r>
    </w:p>
    <w:p w14:paraId="1804ABA7" w14:textId="77777777" w:rsidR="00F66042" w:rsidRDefault="00F66042" w:rsidP="002D7013">
      <w:pPr>
        <w:pStyle w:val="Default"/>
        <w:rPr>
          <w:b/>
          <w:bCs/>
        </w:rPr>
      </w:pPr>
    </w:p>
    <w:p w14:paraId="0639D9BF" w14:textId="41CC8A70" w:rsidR="002D7013" w:rsidRDefault="00194BBC" w:rsidP="002D7013">
      <w:pPr>
        <w:pStyle w:val="Default"/>
        <w:rPr>
          <w:b/>
          <w:bCs/>
        </w:rPr>
      </w:pPr>
      <w:r>
        <w:rPr>
          <w:b/>
          <w:bCs/>
        </w:rPr>
        <w:t>17. Datum i</w:t>
      </w:r>
      <w:r w:rsidR="002D7013" w:rsidRPr="00F66042">
        <w:rPr>
          <w:b/>
          <w:bCs/>
        </w:rPr>
        <w:t xml:space="preserve"> vrije</w:t>
      </w:r>
      <w:r>
        <w:rPr>
          <w:b/>
          <w:bCs/>
        </w:rPr>
        <w:t xml:space="preserve">me </w:t>
      </w:r>
      <w:r w:rsidR="002D7013" w:rsidRPr="00F66042">
        <w:rPr>
          <w:b/>
          <w:bCs/>
        </w:rPr>
        <w:t xml:space="preserve">dostave i otvaranja ponuda </w:t>
      </w:r>
    </w:p>
    <w:p w14:paraId="5EE7C5B9" w14:textId="77777777" w:rsidR="00A67FC2" w:rsidRPr="00F66042" w:rsidRDefault="00A67FC2" w:rsidP="002D7013">
      <w:pPr>
        <w:pStyle w:val="Default"/>
      </w:pPr>
    </w:p>
    <w:p w14:paraId="1C5EAB0D" w14:textId="454B7054" w:rsidR="00F66042" w:rsidRDefault="00A67FC2" w:rsidP="00A67FC2">
      <w:pPr>
        <w:pStyle w:val="Default"/>
        <w:jc w:val="center"/>
        <w:rPr>
          <w:b/>
          <w:bCs/>
          <w:color w:val="FF0000"/>
          <w:sz w:val="28"/>
          <w:szCs w:val="28"/>
        </w:rPr>
      </w:pPr>
      <w:r>
        <w:rPr>
          <w:b/>
          <w:bCs/>
          <w:sz w:val="28"/>
          <w:szCs w:val="28"/>
          <w:highlight w:val="cyan"/>
        </w:rPr>
        <w:t xml:space="preserve">Rok za dostavu ponuda je </w:t>
      </w:r>
      <w:r w:rsidR="00CA3A6E">
        <w:rPr>
          <w:b/>
          <w:bCs/>
          <w:color w:val="FF0000"/>
          <w:sz w:val="28"/>
          <w:szCs w:val="28"/>
          <w:highlight w:val="cyan"/>
        </w:rPr>
        <w:t>3.3</w:t>
      </w:r>
      <w:r w:rsidRPr="00A67FC2">
        <w:rPr>
          <w:b/>
          <w:bCs/>
          <w:color w:val="FF0000"/>
          <w:sz w:val="28"/>
          <w:szCs w:val="28"/>
          <w:highlight w:val="cyan"/>
        </w:rPr>
        <w:t>.2021. do 12:00 sati.</w:t>
      </w:r>
    </w:p>
    <w:p w14:paraId="1E05241F" w14:textId="77777777" w:rsidR="00A67FC2" w:rsidRDefault="00A67FC2" w:rsidP="00A67FC2">
      <w:pPr>
        <w:pStyle w:val="Default"/>
        <w:jc w:val="center"/>
        <w:rPr>
          <w:b/>
          <w:bCs/>
          <w:color w:val="FF0000"/>
          <w:sz w:val="28"/>
          <w:szCs w:val="28"/>
        </w:rPr>
      </w:pPr>
    </w:p>
    <w:p w14:paraId="00877DE3" w14:textId="77777777" w:rsidR="00A67FC2" w:rsidRPr="00A67FC2" w:rsidRDefault="00A67FC2" w:rsidP="00A67FC2">
      <w:pPr>
        <w:pStyle w:val="Default"/>
        <w:jc w:val="both"/>
        <w:rPr>
          <w:bCs/>
        </w:rPr>
      </w:pPr>
      <w:r w:rsidRPr="00A67FC2">
        <w:rPr>
          <w:bCs/>
        </w:rPr>
        <w:t>Pravodobno dostavljena ponuda upisuje se u Upisnik o zaprimanju ponuda.</w:t>
      </w:r>
    </w:p>
    <w:p w14:paraId="68F52EF3" w14:textId="5829CF8C" w:rsidR="00A67FC2" w:rsidRPr="00A67FC2" w:rsidRDefault="00A67FC2" w:rsidP="00A67FC2">
      <w:pPr>
        <w:pStyle w:val="Default"/>
        <w:jc w:val="both"/>
        <w:rPr>
          <w:bCs/>
        </w:rPr>
      </w:pPr>
      <w:r w:rsidRPr="00A67FC2">
        <w:rPr>
          <w:bCs/>
        </w:rPr>
        <w:t xml:space="preserve">Otvaranje ponuda započinje odmah po isteku roka za dostavu ponuda u prostorijama </w:t>
      </w:r>
      <w:r w:rsidR="00EA2FAC">
        <w:rPr>
          <w:bCs/>
        </w:rPr>
        <w:t>Naručitelj</w:t>
      </w:r>
      <w:r w:rsidRPr="00A67FC2">
        <w:rPr>
          <w:bCs/>
        </w:rPr>
        <w:t>a na adresi Sveučilište u Zagrebu Tekstilno-tehnološki fakultet, Prilaz baruna Filipovića 28a, 10000 Zagreb, soba broj: AM-04.</w:t>
      </w:r>
    </w:p>
    <w:p w14:paraId="2117170B" w14:textId="77777777" w:rsidR="00A67FC2" w:rsidRPr="00A67FC2" w:rsidRDefault="00A67FC2" w:rsidP="00A67FC2">
      <w:pPr>
        <w:pStyle w:val="Default"/>
        <w:jc w:val="both"/>
        <w:rPr>
          <w:bCs/>
        </w:rPr>
      </w:pPr>
      <w:r w:rsidRPr="00A67FC2">
        <w:rPr>
          <w:bCs/>
        </w:rPr>
        <w:t>Otvaranje ponuda nije javno.</w:t>
      </w:r>
    </w:p>
    <w:p w14:paraId="242A43D2" w14:textId="247F4305" w:rsidR="00A67FC2" w:rsidRPr="00A67FC2" w:rsidRDefault="00A67FC2" w:rsidP="00A67FC2">
      <w:pPr>
        <w:pStyle w:val="Default"/>
        <w:jc w:val="both"/>
        <w:rPr>
          <w:bCs/>
        </w:rPr>
      </w:pPr>
      <w:r w:rsidRPr="00A67FC2">
        <w:rPr>
          <w:bCs/>
        </w:rPr>
        <w:t xml:space="preserve">Ponude pristigle izvan roka vratit će se </w:t>
      </w:r>
      <w:r w:rsidR="00EA2FAC">
        <w:rPr>
          <w:bCs/>
        </w:rPr>
        <w:t>Ponudite</w:t>
      </w:r>
      <w:r w:rsidRPr="00A67FC2">
        <w:rPr>
          <w:bCs/>
        </w:rPr>
        <w:t>lju neotvorene.</w:t>
      </w:r>
    </w:p>
    <w:p w14:paraId="0D4A6B35" w14:textId="77777777" w:rsidR="00A67FC2" w:rsidRDefault="00A67FC2" w:rsidP="002D7013">
      <w:pPr>
        <w:pStyle w:val="Default"/>
        <w:rPr>
          <w:b/>
          <w:bCs/>
          <w:sz w:val="22"/>
          <w:szCs w:val="22"/>
        </w:rPr>
      </w:pPr>
    </w:p>
    <w:p w14:paraId="76D4E304" w14:textId="07CB6CC9" w:rsidR="002D7013" w:rsidRPr="00F66042" w:rsidRDefault="002D7013" w:rsidP="002D7013">
      <w:pPr>
        <w:pStyle w:val="Default"/>
      </w:pPr>
      <w:r w:rsidRPr="00F66042">
        <w:rPr>
          <w:b/>
          <w:bCs/>
        </w:rPr>
        <w:t xml:space="preserve">18. Donošenje Odluke o odabiru i obavijest </w:t>
      </w:r>
      <w:r w:rsidR="00EA2FAC">
        <w:rPr>
          <w:b/>
          <w:bCs/>
        </w:rPr>
        <w:t>Ponudite</w:t>
      </w:r>
      <w:r w:rsidRPr="00F66042">
        <w:rPr>
          <w:b/>
          <w:bCs/>
        </w:rPr>
        <w:t xml:space="preserve">ljima </w:t>
      </w:r>
    </w:p>
    <w:p w14:paraId="601613BA" w14:textId="4F723BC1" w:rsidR="002D7013" w:rsidRPr="00F66042" w:rsidRDefault="00EA2FAC" w:rsidP="00F66042">
      <w:pPr>
        <w:pStyle w:val="Default"/>
        <w:jc w:val="both"/>
      </w:pPr>
      <w:r>
        <w:t>Naručitelj</w:t>
      </w:r>
      <w:r w:rsidR="002D7013" w:rsidRPr="00F66042">
        <w:t xml:space="preserve"> će odluku donijeti na osnovi rezultata te pregleda i ocjene ponuda. Rok za donošenje Odluke o odabiru najpovoljnije ponude ili Odluke o poni</w:t>
      </w:r>
      <w:r w:rsidR="0097329C">
        <w:t xml:space="preserve">štenju postupka nabave iznosi </w:t>
      </w:r>
      <w:r w:rsidR="0097329C" w:rsidRPr="00E57DCF">
        <w:t>30</w:t>
      </w:r>
      <w:r w:rsidR="002D7013" w:rsidRPr="00E57DCF">
        <w:t xml:space="preserve"> dana od isteka roka</w:t>
      </w:r>
      <w:r w:rsidR="002D7013" w:rsidRPr="00F66042">
        <w:t xml:space="preserve"> za dostavu ponuda, a Odluku će </w:t>
      </w:r>
      <w:r>
        <w:t>Naručitelj</w:t>
      </w:r>
      <w:r w:rsidR="002D7013" w:rsidRPr="00F66042">
        <w:t xml:space="preserve"> dostaviti </w:t>
      </w:r>
      <w:r>
        <w:t>Ponudite</w:t>
      </w:r>
      <w:r w:rsidR="002D7013" w:rsidRPr="00F66042">
        <w:t xml:space="preserve">ljima na dokaziv način putem elektroničke pošte ili preporučeno poštom s dostavnicom. </w:t>
      </w:r>
    </w:p>
    <w:p w14:paraId="49FFA967" w14:textId="77777777" w:rsidR="00F66042" w:rsidRPr="00F66042" w:rsidRDefault="00F66042" w:rsidP="00F66042">
      <w:pPr>
        <w:pStyle w:val="Default"/>
        <w:jc w:val="both"/>
        <w:rPr>
          <w:b/>
          <w:bCs/>
        </w:rPr>
      </w:pPr>
    </w:p>
    <w:p w14:paraId="70129E4B" w14:textId="77777777" w:rsidR="002D7013" w:rsidRPr="00F66042" w:rsidRDefault="002D7013" w:rsidP="00F66042">
      <w:pPr>
        <w:pStyle w:val="Default"/>
        <w:jc w:val="both"/>
      </w:pPr>
      <w:r w:rsidRPr="00F66042">
        <w:rPr>
          <w:b/>
          <w:bCs/>
        </w:rPr>
        <w:t xml:space="preserve">19. Rok, način i uvjeti plaćanja </w:t>
      </w:r>
    </w:p>
    <w:p w14:paraId="154FA733" w14:textId="041AAD73" w:rsidR="002D7013" w:rsidRDefault="002D7013" w:rsidP="00F66042">
      <w:pPr>
        <w:pStyle w:val="Default"/>
        <w:jc w:val="both"/>
      </w:pPr>
      <w:r w:rsidRPr="00F66042">
        <w:t xml:space="preserve">Plaćanje će se vršiti u skladu s Ugovorom i propisanim postupkom financijskog poslovanja korisnika Državnog proračuna, a u roku od 15 dana po primitku računa od strane </w:t>
      </w:r>
      <w:r w:rsidR="00EA2FAC">
        <w:t>Ponudite</w:t>
      </w:r>
      <w:r w:rsidRPr="00F66042">
        <w:t xml:space="preserve">lja. </w:t>
      </w:r>
    </w:p>
    <w:p w14:paraId="2BCDFE0F" w14:textId="77777777" w:rsidR="00F66042" w:rsidRPr="00F66042" w:rsidRDefault="00F66042" w:rsidP="00F66042">
      <w:pPr>
        <w:pStyle w:val="Default"/>
        <w:jc w:val="both"/>
      </w:pPr>
    </w:p>
    <w:p w14:paraId="18985793" w14:textId="77777777" w:rsidR="002D7013" w:rsidRPr="00F66042" w:rsidRDefault="002D7013" w:rsidP="00F66042">
      <w:pPr>
        <w:pStyle w:val="Default"/>
        <w:jc w:val="both"/>
      </w:pPr>
      <w:r w:rsidRPr="00F66042">
        <w:rPr>
          <w:b/>
          <w:bCs/>
        </w:rPr>
        <w:t xml:space="preserve">20. Bitni uvjeti za izvršenje ugovora o nabavi </w:t>
      </w:r>
    </w:p>
    <w:p w14:paraId="276458E1" w14:textId="6A1FEC30" w:rsidR="002D7013" w:rsidRPr="00F66042" w:rsidRDefault="002D7013" w:rsidP="00F66042">
      <w:pPr>
        <w:pStyle w:val="Default"/>
        <w:jc w:val="both"/>
      </w:pPr>
      <w:r w:rsidRPr="00F66042">
        <w:t xml:space="preserve">Odabrani </w:t>
      </w:r>
      <w:r w:rsidR="00EA2FAC">
        <w:t>Ponudite</w:t>
      </w:r>
      <w:r w:rsidRPr="00F66042">
        <w:t xml:space="preserve">lj je u obvezi izvršavati predmet nabave sukladno rokovima određenima od strane </w:t>
      </w:r>
      <w:r w:rsidR="00EA2FAC">
        <w:t>Naručitelj</w:t>
      </w:r>
      <w:r w:rsidRPr="00F66042">
        <w:t xml:space="preserve">a te kvaliteti i uvjetima Poziva za dostavu ponuda. Oblik ugovora je pisan, potpisan i ovjeren pečatom odgovornih osoba ugovornih strana. Rok izvršenja predmeta nabave je sukladan Pozivu za dostavu ponuda. </w:t>
      </w:r>
    </w:p>
    <w:p w14:paraId="4FB2653D" w14:textId="07E23284" w:rsidR="002D7013" w:rsidRPr="00F66042" w:rsidRDefault="002D7013" w:rsidP="00F66042">
      <w:pPr>
        <w:jc w:val="both"/>
        <w:rPr>
          <w:sz w:val="24"/>
          <w:szCs w:val="24"/>
        </w:rPr>
      </w:pPr>
      <w:r w:rsidRPr="00F66042">
        <w:rPr>
          <w:sz w:val="24"/>
          <w:szCs w:val="24"/>
        </w:rPr>
        <w:t xml:space="preserve">Cijena predmeta nabave je sukladna odabranoj ponudi </w:t>
      </w:r>
      <w:r w:rsidR="00EA2FAC">
        <w:rPr>
          <w:sz w:val="24"/>
          <w:szCs w:val="24"/>
        </w:rPr>
        <w:t>Ponudite</w:t>
      </w:r>
      <w:r w:rsidRPr="00F66042">
        <w:rPr>
          <w:sz w:val="24"/>
          <w:szCs w:val="24"/>
        </w:rPr>
        <w:t>lja. Cijene nije moguće mijenjati. Rok, način i uvjeti plaćanja su sukladni Pozivu na dostavu ponuda.</w:t>
      </w:r>
    </w:p>
    <w:p w14:paraId="09E2A32A" w14:textId="77777777" w:rsidR="002D7013" w:rsidRDefault="002D7013" w:rsidP="002D7013">
      <w:pPr>
        <w:pStyle w:val="Default"/>
        <w:rPr>
          <w:sz w:val="22"/>
          <w:szCs w:val="22"/>
        </w:rPr>
      </w:pPr>
      <w:r>
        <w:rPr>
          <w:b/>
          <w:bCs/>
          <w:sz w:val="22"/>
          <w:szCs w:val="22"/>
        </w:rPr>
        <w:t xml:space="preserve">21. Posebne odredbe - Pouka o pravnom lijeku </w:t>
      </w:r>
    </w:p>
    <w:p w14:paraId="569A391B" w14:textId="64F72D53" w:rsidR="002D7013" w:rsidRPr="00F66042" w:rsidRDefault="002D7013" w:rsidP="00F66042">
      <w:pPr>
        <w:jc w:val="both"/>
        <w:rPr>
          <w:sz w:val="24"/>
          <w:szCs w:val="24"/>
        </w:rPr>
      </w:pPr>
      <w:r w:rsidRPr="00F66042">
        <w:rPr>
          <w:sz w:val="24"/>
          <w:szCs w:val="24"/>
        </w:rPr>
        <w:t xml:space="preserve">Sukladno članku 12. stavku 1., a u svezi s člankom Zakona o javnoj nabavi (NN 120/2016) </w:t>
      </w:r>
      <w:r w:rsidR="00EA2FAC">
        <w:rPr>
          <w:sz w:val="24"/>
          <w:szCs w:val="24"/>
        </w:rPr>
        <w:t>Naručitelj</w:t>
      </w:r>
      <w:r w:rsidRPr="00F66042">
        <w:rPr>
          <w:sz w:val="24"/>
          <w:szCs w:val="24"/>
        </w:rPr>
        <w:t xml:space="preserve"> za nabavu </w:t>
      </w:r>
      <w:r w:rsidR="0097329C">
        <w:rPr>
          <w:sz w:val="24"/>
          <w:szCs w:val="24"/>
        </w:rPr>
        <w:t>robe procijenjene vrijednosti do 2</w:t>
      </w:r>
      <w:r w:rsidRPr="00F66042">
        <w:rPr>
          <w:sz w:val="24"/>
          <w:szCs w:val="24"/>
        </w:rPr>
        <w:t xml:space="preserve">00.000,00 kuna nije obavezan provoditi postupke javne nabave propisane Zakonom. Uzimajući u obzir navedeno, </w:t>
      </w:r>
      <w:r w:rsidR="00EA2FAC">
        <w:rPr>
          <w:sz w:val="24"/>
          <w:szCs w:val="24"/>
        </w:rPr>
        <w:t>Ponudite</w:t>
      </w:r>
      <w:r w:rsidRPr="00F66042">
        <w:rPr>
          <w:sz w:val="24"/>
          <w:szCs w:val="24"/>
        </w:rPr>
        <w:t>lji nemaju mogućnost žalbe u ovom postupku jednostavne nabave.</w:t>
      </w:r>
    </w:p>
    <w:p w14:paraId="758D9925" w14:textId="77777777" w:rsidR="00845A14" w:rsidRDefault="00845A14" w:rsidP="002D7013"/>
    <w:p w14:paraId="54392690" w14:textId="77777777" w:rsidR="00845A14" w:rsidRDefault="00845A14" w:rsidP="002D7013"/>
    <w:p w14:paraId="2F89418C" w14:textId="77777777" w:rsidR="00F66042" w:rsidRDefault="00F66042" w:rsidP="002D7013"/>
    <w:p w14:paraId="3FA46C87" w14:textId="77777777" w:rsidR="00F66042" w:rsidRDefault="00F66042" w:rsidP="002D7013"/>
    <w:p w14:paraId="21E45AA0" w14:textId="77777777" w:rsidR="00F66042" w:rsidRDefault="00F66042" w:rsidP="002D7013"/>
    <w:p w14:paraId="50756EF6" w14:textId="77777777" w:rsidR="00F66042" w:rsidRDefault="00F66042" w:rsidP="002D7013"/>
    <w:p w14:paraId="442EAE1B" w14:textId="77777777" w:rsidR="00F66042" w:rsidRDefault="00F66042" w:rsidP="002D7013"/>
    <w:p w14:paraId="1ACA2266" w14:textId="78225B8C" w:rsidR="00A64A7B" w:rsidRPr="00DC1B27" w:rsidRDefault="00A64A7B" w:rsidP="00A64A7B">
      <w:pPr>
        <w:jc w:val="both"/>
      </w:pPr>
      <w:r w:rsidRPr="00FE2DF7">
        <w:rPr>
          <w:b/>
          <w:sz w:val="24"/>
          <w:szCs w:val="24"/>
        </w:rPr>
        <w:lastRenderedPageBreak/>
        <w:t>Prilog 1.</w:t>
      </w:r>
    </w:p>
    <w:p w14:paraId="57965DF2"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SVEUČILIŠTE U ZAGREBU</w:t>
      </w:r>
    </w:p>
    <w:p w14:paraId="3E9F0446"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TEKSTILNO-TEHNOLOŠKI FAKULTET</w:t>
      </w:r>
    </w:p>
    <w:p w14:paraId="7573D8D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PRILAZ BARUNA FILIPOVIĆA 28a</w:t>
      </w:r>
    </w:p>
    <w:p w14:paraId="7852305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10000 ZAGREB</w:t>
      </w:r>
    </w:p>
    <w:p w14:paraId="0414F557" w14:textId="77777777" w:rsidR="00A64A7B" w:rsidRPr="00FE2DF7" w:rsidRDefault="00A64A7B" w:rsidP="00A64A7B">
      <w:pPr>
        <w:pStyle w:val="NoSpacing"/>
        <w:rPr>
          <w:rStyle w:val="NaslovBChar"/>
          <w:rFonts w:ascii="Calibri" w:hAnsi="Calibri"/>
        </w:rPr>
      </w:pPr>
    </w:p>
    <w:p w14:paraId="3314B098" w14:textId="77777777" w:rsidR="00A64A7B" w:rsidRPr="00FE2DF7" w:rsidRDefault="00A64A7B" w:rsidP="00A64A7B">
      <w:pPr>
        <w:pStyle w:val="NoSpacing"/>
        <w:rPr>
          <w:rFonts w:ascii="Calibri" w:hAnsi="Calibri"/>
        </w:rPr>
      </w:pPr>
      <w:r w:rsidRPr="00FE2DF7">
        <w:rPr>
          <w:rStyle w:val="NaslovBChar"/>
          <w:rFonts w:ascii="Calibri" w:hAnsi="Calibri"/>
        </w:rPr>
        <w:t>PONUDBENI LIST</w:t>
      </w:r>
      <w:r w:rsidRPr="00FE2DF7">
        <w:rPr>
          <w:rFonts w:ascii="Calibri" w:hAnsi="Calibri"/>
        </w:rPr>
        <w:t xml:space="preserve"> - ispuniti sve stavke obrasca</w:t>
      </w:r>
    </w:p>
    <w:p w14:paraId="3BC79494" w14:textId="77777777" w:rsidR="00A64A7B" w:rsidRPr="00FE2DF7" w:rsidRDefault="00A64A7B" w:rsidP="00A64A7B">
      <w:pPr>
        <w:pStyle w:val="NoSpacing"/>
        <w:rPr>
          <w:rFonts w:ascii="Calibri" w:eastAsia="Calibri" w:hAnsi="Calibri"/>
        </w:rPr>
      </w:pPr>
    </w:p>
    <w:p w14:paraId="729BD80A" w14:textId="77777777" w:rsidR="00A64A7B" w:rsidRPr="00FE2DF7" w:rsidRDefault="00A64A7B" w:rsidP="00A64A7B">
      <w:pPr>
        <w:pStyle w:val="NoSpacing"/>
        <w:jc w:val="center"/>
        <w:rPr>
          <w:rFonts w:ascii="Calibri" w:hAnsi="Calibri"/>
        </w:rPr>
      </w:pPr>
      <w:r w:rsidRPr="00FE2DF7">
        <w:rPr>
          <w:rFonts w:ascii="Calibri" w:hAnsi="Calibri"/>
        </w:rPr>
        <w:t>POZIV ZA DOSTAVU PONUDA</w:t>
      </w:r>
    </w:p>
    <w:p w14:paraId="5FBBF583" w14:textId="11F85098" w:rsidR="00A64A7B" w:rsidRPr="00A159A9" w:rsidRDefault="00A64A7B" w:rsidP="00A159A9">
      <w:pPr>
        <w:pStyle w:val="NoSpacing"/>
        <w:jc w:val="center"/>
        <w:rPr>
          <w:rFonts w:ascii="Calibri" w:hAnsi="Calibri"/>
        </w:rPr>
      </w:pPr>
      <w:r w:rsidRPr="00FE2DF7">
        <w:rPr>
          <w:rFonts w:ascii="Calibri" w:hAnsi="Calibri"/>
        </w:rPr>
        <w:t xml:space="preserve">U POSTUPKU JEDNOSTAVNE NABAVE </w:t>
      </w:r>
      <w:r w:rsidR="00A159A9">
        <w:rPr>
          <w:rFonts w:ascii="Calibri" w:hAnsi="Calibri"/>
        </w:rPr>
        <w:t>ULTRAZVUČNOG</w:t>
      </w:r>
      <w:r w:rsidR="00A159A9" w:rsidRPr="00A159A9">
        <w:rPr>
          <w:rFonts w:ascii="Calibri" w:hAnsi="Calibri"/>
        </w:rPr>
        <w:t xml:space="preserve"> REZAČ</w:t>
      </w:r>
      <w:r w:rsidR="00A159A9">
        <w:rPr>
          <w:rFonts w:ascii="Calibri" w:hAnsi="Calibri"/>
        </w:rPr>
        <w:t>A</w:t>
      </w:r>
      <w:r w:rsidR="00A159A9" w:rsidRPr="00A159A9">
        <w:rPr>
          <w:rFonts w:ascii="Calibri" w:hAnsi="Calibri"/>
        </w:rPr>
        <w:t xml:space="preserve"> SINTETSKIH MATERIJALA</w:t>
      </w:r>
    </w:p>
    <w:p w14:paraId="48C6826C" w14:textId="43D77EDA" w:rsidR="00A64A7B" w:rsidRPr="00FE2DF7" w:rsidRDefault="00A64A7B" w:rsidP="00A64A7B">
      <w:pPr>
        <w:pStyle w:val="NoSpacing"/>
        <w:jc w:val="center"/>
        <w:rPr>
          <w:rFonts w:ascii="Calibri" w:hAnsi="Calibri"/>
        </w:rPr>
      </w:pPr>
      <w:r w:rsidRPr="00FD47C5">
        <w:rPr>
          <w:rFonts w:ascii="Calibri" w:hAnsi="Calibri"/>
        </w:rPr>
        <w:t xml:space="preserve"> </w:t>
      </w:r>
      <w:r w:rsidRPr="00FE2DF7">
        <w:rPr>
          <w:rFonts w:ascii="Calibri" w:hAnsi="Calibri"/>
        </w:rPr>
        <w:t>EVIDENCIJSKI BROJ NABAVE</w:t>
      </w:r>
      <w:r w:rsidRPr="00350D59">
        <w:rPr>
          <w:rFonts w:ascii="Calibri" w:hAnsi="Calibri"/>
        </w:rPr>
        <w:t xml:space="preserve">: </w:t>
      </w:r>
      <w:r w:rsidR="00350D59" w:rsidRPr="00350D59">
        <w:rPr>
          <w:rFonts w:ascii="Calibri" w:hAnsi="Calibri"/>
        </w:rPr>
        <w:t>JN</w:t>
      </w:r>
      <w:r w:rsidR="00A159A9">
        <w:rPr>
          <w:rFonts w:ascii="Calibri" w:hAnsi="Calibri"/>
        </w:rPr>
        <w:t xml:space="preserve"> 122</w:t>
      </w:r>
      <w:r w:rsidRPr="00350D59">
        <w:rPr>
          <w:rFonts w:ascii="Calibri" w:hAnsi="Calibri"/>
        </w:rPr>
        <w:t xml:space="preserve">/2021 </w:t>
      </w:r>
    </w:p>
    <w:p w14:paraId="02864F4A" w14:textId="77777777" w:rsidR="00A64A7B" w:rsidRPr="00FE2DF7" w:rsidRDefault="00A64A7B" w:rsidP="00A64A7B">
      <w:pPr>
        <w:pStyle w:val="NoSpacing"/>
        <w:jc w:val="center"/>
        <w:rPr>
          <w:rFonts w:ascii="Calibri" w:hAnsi="Calibri"/>
        </w:rPr>
      </w:pPr>
    </w:p>
    <w:p w14:paraId="759C8C7E" w14:textId="77777777" w:rsidR="00A64A7B" w:rsidRPr="00FE2DF7" w:rsidRDefault="00A64A7B" w:rsidP="00A64A7B">
      <w:pPr>
        <w:pStyle w:val="NoSpacing"/>
        <w:rPr>
          <w:rFonts w:ascii="Calibri" w:hAnsi="Calibri"/>
        </w:rPr>
      </w:pPr>
    </w:p>
    <w:tbl>
      <w:tblPr>
        <w:tblW w:w="9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823"/>
        <w:gridCol w:w="4991"/>
      </w:tblGrid>
      <w:tr w:rsidR="00A64A7B" w:rsidRPr="00FE2DF7" w14:paraId="56A4C314" w14:textId="77777777" w:rsidTr="00315A61">
        <w:trPr>
          <w:trHeight w:val="1140"/>
        </w:trPr>
        <w:tc>
          <w:tcPr>
            <w:tcW w:w="953" w:type="dxa"/>
            <w:shd w:val="clear" w:color="auto" w:fill="auto"/>
            <w:vAlign w:val="center"/>
            <w:hideMark/>
          </w:tcPr>
          <w:p w14:paraId="11C6A9FA" w14:textId="77777777" w:rsidR="00A64A7B" w:rsidRPr="00FE2DF7" w:rsidRDefault="00A64A7B" w:rsidP="00315A61">
            <w:pPr>
              <w:rPr>
                <w:color w:val="000000"/>
                <w:sz w:val="24"/>
                <w:szCs w:val="24"/>
              </w:rPr>
            </w:pPr>
            <w:r w:rsidRPr="00FE2DF7">
              <w:rPr>
                <w:color w:val="000000"/>
                <w:sz w:val="24"/>
                <w:szCs w:val="24"/>
              </w:rPr>
              <w:t>1.</w:t>
            </w:r>
          </w:p>
        </w:tc>
        <w:tc>
          <w:tcPr>
            <w:tcW w:w="3823" w:type="dxa"/>
            <w:shd w:val="clear" w:color="auto" w:fill="auto"/>
            <w:vAlign w:val="center"/>
            <w:hideMark/>
          </w:tcPr>
          <w:p w14:paraId="0D738B1A" w14:textId="0A07F600" w:rsidR="00A64A7B" w:rsidRPr="00FE2DF7" w:rsidRDefault="00A64A7B" w:rsidP="00315A61">
            <w:pPr>
              <w:jc w:val="both"/>
              <w:rPr>
                <w:color w:val="000000"/>
                <w:sz w:val="24"/>
                <w:szCs w:val="24"/>
              </w:rPr>
            </w:pPr>
            <w:r w:rsidRPr="00FE2DF7">
              <w:rPr>
                <w:color w:val="000000"/>
                <w:sz w:val="24"/>
                <w:szCs w:val="24"/>
              </w:rPr>
              <w:t xml:space="preserve">Naziv i sjedište </w:t>
            </w:r>
            <w:r w:rsidR="00EA2FAC">
              <w:rPr>
                <w:color w:val="000000"/>
                <w:sz w:val="24"/>
                <w:szCs w:val="24"/>
              </w:rPr>
              <w:t>Naručitelj</w:t>
            </w:r>
            <w:r w:rsidRPr="00FE2DF7">
              <w:rPr>
                <w:color w:val="000000"/>
                <w:sz w:val="24"/>
                <w:szCs w:val="24"/>
              </w:rPr>
              <w:t>a, OIB:</w:t>
            </w:r>
          </w:p>
        </w:tc>
        <w:tc>
          <w:tcPr>
            <w:tcW w:w="4991" w:type="dxa"/>
            <w:shd w:val="clear" w:color="auto" w:fill="auto"/>
            <w:vAlign w:val="center"/>
            <w:hideMark/>
          </w:tcPr>
          <w:p w14:paraId="24AC2F87" w14:textId="77777777" w:rsidR="00A64A7B" w:rsidRPr="00FE2DF7" w:rsidRDefault="00A64A7B" w:rsidP="00315A61">
            <w:pPr>
              <w:rPr>
                <w:b/>
                <w:bCs/>
                <w:color w:val="000000"/>
                <w:sz w:val="24"/>
                <w:szCs w:val="24"/>
              </w:rPr>
            </w:pPr>
            <w:r>
              <w:rPr>
                <w:b/>
                <w:bCs/>
                <w:color w:val="000000"/>
                <w:sz w:val="24"/>
                <w:szCs w:val="24"/>
              </w:rPr>
              <w:t xml:space="preserve">SVEUČILIŠTE U ZAGREBU </w:t>
            </w:r>
            <w:r w:rsidRPr="00FE2DF7">
              <w:rPr>
                <w:b/>
                <w:bCs/>
                <w:color w:val="000000"/>
                <w:sz w:val="24"/>
                <w:szCs w:val="24"/>
              </w:rPr>
              <w:t>TEKSTILNO-TEHNOLOŠKI FAKULTET</w:t>
            </w:r>
            <w:r>
              <w:rPr>
                <w:b/>
                <w:bCs/>
                <w:color w:val="000000"/>
                <w:sz w:val="24"/>
                <w:szCs w:val="24"/>
              </w:rPr>
              <w:t>,</w:t>
            </w:r>
            <w:r w:rsidRPr="00FE2DF7">
              <w:rPr>
                <w:b/>
                <w:bCs/>
                <w:color w:val="000000"/>
                <w:sz w:val="24"/>
                <w:szCs w:val="24"/>
              </w:rPr>
              <w:t xml:space="preserve"> PRILAZ BARUNA FILIPOVIĆA 28a               </w:t>
            </w:r>
          </w:p>
          <w:p w14:paraId="7CA801AA" w14:textId="77777777" w:rsidR="00A64A7B" w:rsidRPr="00FE2DF7" w:rsidRDefault="00A64A7B" w:rsidP="00315A61">
            <w:pPr>
              <w:rPr>
                <w:b/>
                <w:bCs/>
                <w:color w:val="000000"/>
                <w:sz w:val="24"/>
                <w:szCs w:val="24"/>
              </w:rPr>
            </w:pPr>
            <w:r w:rsidRPr="00FE2DF7">
              <w:rPr>
                <w:b/>
                <w:bCs/>
                <w:color w:val="000000"/>
                <w:sz w:val="24"/>
                <w:szCs w:val="24"/>
              </w:rPr>
              <w:t xml:space="preserve">10000 ZAGREB </w:t>
            </w:r>
          </w:p>
          <w:p w14:paraId="5454DCBB" w14:textId="77777777" w:rsidR="00A64A7B" w:rsidRPr="00FE2DF7" w:rsidRDefault="00A64A7B" w:rsidP="00315A61">
            <w:pPr>
              <w:rPr>
                <w:b/>
                <w:bCs/>
                <w:color w:val="000000"/>
                <w:sz w:val="24"/>
                <w:szCs w:val="24"/>
              </w:rPr>
            </w:pPr>
            <w:r w:rsidRPr="00FE2DF7">
              <w:rPr>
                <w:b/>
                <w:bCs/>
                <w:color w:val="000000"/>
                <w:sz w:val="24"/>
                <w:szCs w:val="24"/>
              </w:rPr>
              <w:t>OIB: 43097527965</w:t>
            </w:r>
          </w:p>
        </w:tc>
      </w:tr>
      <w:tr w:rsidR="00A64A7B" w:rsidRPr="00FE2DF7" w14:paraId="15B9BE8C" w14:textId="77777777" w:rsidTr="00315A61">
        <w:trPr>
          <w:trHeight w:val="336"/>
        </w:trPr>
        <w:tc>
          <w:tcPr>
            <w:tcW w:w="953" w:type="dxa"/>
            <w:shd w:val="clear" w:color="auto" w:fill="auto"/>
            <w:vAlign w:val="center"/>
            <w:hideMark/>
          </w:tcPr>
          <w:p w14:paraId="09DCCB9B" w14:textId="77777777" w:rsidR="00A64A7B" w:rsidRPr="00FE2DF7" w:rsidRDefault="00A64A7B" w:rsidP="00315A61">
            <w:pPr>
              <w:jc w:val="both"/>
              <w:rPr>
                <w:color w:val="000000"/>
                <w:sz w:val="24"/>
                <w:szCs w:val="24"/>
              </w:rPr>
            </w:pPr>
            <w:r w:rsidRPr="00FE2DF7">
              <w:rPr>
                <w:color w:val="000000"/>
                <w:sz w:val="24"/>
                <w:szCs w:val="24"/>
              </w:rPr>
              <w:t>2.</w:t>
            </w:r>
          </w:p>
        </w:tc>
        <w:tc>
          <w:tcPr>
            <w:tcW w:w="3823" w:type="dxa"/>
            <w:shd w:val="clear" w:color="auto" w:fill="auto"/>
            <w:vAlign w:val="center"/>
            <w:hideMark/>
          </w:tcPr>
          <w:p w14:paraId="767BBE04" w14:textId="7782D9BB" w:rsidR="00A64A7B" w:rsidRPr="0080543B" w:rsidRDefault="00A64A7B" w:rsidP="00315A61">
            <w:pPr>
              <w:jc w:val="both"/>
              <w:rPr>
                <w:b/>
                <w:color w:val="000000"/>
                <w:sz w:val="24"/>
                <w:szCs w:val="24"/>
              </w:rPr>
            </w:pPr>
            <w:r w:rsidRPr="0080543B">
              <w:rPr>
                <w:b/>
                <w:color w:val="000000"/>
                <w:sz w:val="24"/>
                <w:szCs w:val="24"/>
              </w:rPr>
              <w:t xml:space="preserve">Podaci o </w:t>
            </w:r>
            <w:r w:rsidR="00EA2FAC">
              <w:rPr>
                <w:b/>
                <w:color w:val="000000"/>
                <w:sz w:val="24"/>
                <w:szCs w:val="24"/>
              </w:rPr>
              <w:t>Ponudite</w:t>
            </w:r>
            <w:r w:rsidRPr="0080543B">
              <w:rPr>
                <w:b/>
                <w:color w:val="000000"/>
                <w:sz w:val="24"/>
                <w:szCs w:val="24"/>
              </w:rPr>
              <w:t>lju:</w:t>
            </w:r>
          </w:p>
        </w:tc>
        <w:tc>
          <w:tcPr>
            <w:tcW w:w="4991" w:type="dxa"/>
            <w:shd w:val="clear" w:color="auto" w:fill="auto"/>
            <w:vAlign w:val="center"/>
            <w:hideMark/>
          </w:tcPr>
          <w:p w14:paraId="04358EF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F5BDB66" w14:textId="77777777" w:rsidTr="00315A61">
        <w:trPr>
          <w:trHeight w:val="1016"/>
        </w:trPr>
        <w:tc>
          <w:tcPr>
            <w:tcW w:w="953" w:type="dxa"/>
            <w:shd w:val="clear" w:color="auto" w:fill="auto"/>
            <w:vAlign w:val="center"/>
            <w:hideMark/>
          </w:tcPr>
          <w:p w14:paraId="11CFB22A" w14:textId="77777777" w:rsidR="00A64A7B" w:rsidRPr="00FE2DF7" w:rsidRDefault="00A64A7B" w:rsidP="00315A61">
            <w:pPr>
              <w:jc w:val="both"/>
              <w:rPr>
                <w:color w:val="000000"/>
                <w:sz w:val="24"/>
                <w:szCs w:val="24"/>
              </w:rPr>
            </w:pPr>
            <w:r w:rsidRPr="00FE2DF7">
              <w:rPr>
                <w:color w:val="000000"/>
                <w:sz w:val="24"/>
                <w:szCs w:val="24"/>
              </w:rPr>
              <w:t>2.1.</w:t>
            </w:r>
          </w:p>
        </w:tc>
        <w:tc>
          <w:tcPr>
            <w:tcW w:w="3823" w:type="dxa"/>
            <w:shd w:val="clear" w:color="auto" w:fill="auto"/>
            <w:vAlign w:val="center"/>
            <w:hideMark/>
          </w:tcPr>
          <w:p w14:paraId="67F2BCAA" w14:textId="66DFDEAF" w:rsidR="00A64A7B" w:rsidRPr="00FE2DF7" w:rsidRDefault="00A64A7B" w:rsidP="00315A61">
            <w:pPr>
              <w:jc w:val="both"/>
              <w:rPr>
                <w:color w:val="000000"/>
                <w:sz w:val="24"/>
                <w:szCs w:val="24"/>
              </w:rPr>
            </w:pPr>
            <w:r w:rsidRPr="00FE2DF7">
              <w:rPr>
                <w:color w:val="000000"/>
                <w:sz w:val="24"/>
                <w:szCs w:val="24"/>
              </w:rPr>
              <w:t xml:space="preserve">Naziv </w:t>
            </w:r>
            <w:r w:rsidR="00EA2FAC">
              <w:rPr>
                <w:color w:val="000000"/>
                <w:sz w:val="24"/>
                <w:szCs w:val="24"/>
              </w:rPr>
              <w:t>Ponudite</w:t>
            </w:r>
            <w:r w:rsidRPr="00FE2DF7">
              <w:rPr>
                <w:color w:val="000000"/>
                <w:sz w:val="24"/>
                <w:szCs w:val="24"/>
              </w:rPr>
              <w:t>lja:</w:t>
            </w:r>
          </w:p>
        </w:tc>
        <w:tc>
          <w:tcPr>
            <w:tcW w:w="4991" w:type="dxa"/>
            <w:shd w:val="clear" w:color="auto" w:fill="auto"/>
            <w:vAlign w:val="center"/>
            <w:hideMark/>
          </w:tcPr>
          <w:p w14:paraId="663CA39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8D9EBB0" w14:textId="77777777" w:rsidTr="00315A61">
        <w:trPr>
          <w:trHeight w:val="690"/>
        </w:trPr>
        <w:tc>
          <w:tcPr>
            <w:tcW w:w="953" w:type="dxa"/>
            <w:shd w:val="clear" w:color="auto" w:fill="auto"/>
            <w:vAlign w:val="center"/>
            <w:hideMark/>
          </w:tcPr>
          <w:p w14:paraId="41FCBD35" w14:textId="77777777" w:rsidR="00A64A7B" w:rsidRPr="00FE2DF7" w:rsidRDefault="00A64A7B" w:rsidP="00315A61">
            <w:pPr>
              <w:jc w:val="both"/>
              <w:rPr>
                <w:color w:val="000000"/>
                <w:sz w:val="24"/>
                <w:szCs w:val="24"/>
              </w:rPr>
            </w:pPr>
            <w:r w:rsidRPr="00FE2DF7">
              <w:rPr>
                <w:color w:val="000000"/>
                <w:sz w:val="24"/>
                <w:szCs w:val="24"/>
              </w:rPr>
              <w:t>2.2.</w:t>
            </w:r>
          </w:p>
        </w:tc>
        <w:tc>
          <w:tcPr>
            <w:tcW w:w="3823" w:type="dxa"/>
            <w:shd w:val="clear" w:color="auto" w:fill="auto"/>
            <w:vAlign w:val="center"/>
            <w:hideMark/>
          </w:tcPr>
          <w:p w14:paraId="17F37C56" w14:textId="76D40642" w:rsidR="00A64A7B" w:rsidRPr="00FE2DF7" w:rsidRDefault="00A64A7B" w:rsidP="00315A61">
            <w:pPr>
              <w:jc w:val="both"/>
              <w:rPr>
                <w:color w:val="000000"/>
                <w:sz w:val="24"/>
                <w:szCs w:val="24"/>
              </w:rPr>
            </w:pPr>
            <w:r w:rsidRPr="00FE2DF7">
              <w:rPr>
                <w:color w:val="000000"/>
                <w:sz w:val="24"/>
                <w:szCs w:val="24"/>
              </w:rPr>
              <w:t xml:space="preserve">Sjedište </w:t>
            </w:r>
            <w:r w:rsidR="00EA2FAC">
              <w:rPr>
                <w:color w:val="000000"/>
                <w:sz w:val="24"/>
                <w:szCs w:val="24"/>
              </w:rPr>
              <w:t>Ponudite</w:t>
            </w:r>
            <w:r w:rsidRPr="00FE2DF7">
              <w:rPr>
                <w:color w:val="000000"/>
                <w:sz w:val="24"/>
                <w:szCs w:val="24"/>
              </w:rPr>
              <w:t>lja :</w:t>
            </w:r>
          </w:p>
        </w:tc>
        <w:tc>
          <w:tcPr>
            <w:tcW w:w="4991" w:type="dxa"/>
            <w:shd w:val="clear" w:color="auto" w:fill="auto"/>
            <w:vAlign w:val="center"/>
            <w:hideMark/>
          </w:tcPr>
          <w:p w14:paraId="72F5C029"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79BBFC9" w14:textId="77777777" w:rsidTr="00315A61">
        <w:trPr>
          <w:trHeight w:val="840"/>
        </w:trPr>
        <w:tc>
          <w:tcPr>
            <w:tcW w:w="953" w:type="dxa"/>
            <w:shd w:val="clear" w:color="auto" w:fill="auto"/>
            <w:vAlign w:val="center"/>
            <w:hideMark/>
          </w:tcPr>
          <w:p w14:paraId="3B33B673" w14:textId="77777777" w:rsidR="00A64A7B" w:rsidRPr="00FE2DF7" w:rsidRDefault="00A64A7B" w:rsidP="00315A61">
            <w:pPr>
              <w:jc w:val="both"/>
              <w:rPr>
                <w:color w:val="000000"/>
                <w:sz w:val="24"/>
                <w:szCs w:val="24"/>
              </w:rPr>
            </w:pPr>
            <w:r w:rsidRPr="00FE2DF7">
              <w:rPr>
                <w:color w:val="000000"/>
                <w:sz w:val="24"/>
                <w:szCs w:val="24"/>
              </w:rPr>
              <w:t>2.3.</w:t>
            </w:r>
          </w:p>
        </w:tc>
        <w:tc>
          <w:tcPr>
            <w:tcW w:w="3823" w:type="dxa"/>
            <w:shd w:val="clear" w:color="auto" w:fill="auto"/>
            <w:vAlign w:val="center"/>
            <w:hideMark/>
          </w:tcPr>
          <w:p w14:paraId="49EB28C0" w14:textId="270C417F" w:rsidR="00A64A7B" w:rsidRPr="00FE2DF7" w:rsidRDefault="00A64A7B" w:rsidP="00315A61">
            <w:pPr>
              <w:jc w:val="both"/>
              <w:rPr>
                <w:color w:val="000000"/>
                <w:sz w:val="24"/>
                <w:szCs w:val="24"/>
              </w:rPr>
            </w:pPr>
            <w:r w:rsidRPr="00FE2DF7">
              <w:rPr>
                <w:color w:val="000000"/>
                <w:sz w:val="24"/>
                <w:szCs w:val="24"/>
              </w:rPr>
              <w:t xml:space="preserve">Adresa </w:t>
            </w:r>
            <w:r w:rsidR="00EA2FAC">
              <w:rPr>
                <w:color w:val="000000"/>
                <w:sz w:val="24"/>
                <w:szCs w:val="24"/>
              </w:rPr>
              <w:t>Ponudite</w:t>
            </w:r>
            <w:r w:rsidRPr="00FE2DF7">
              <w:rPr>
                <w:color w:val="000000"/>
                <w:sz w:val="24"/>
                <w:szCs w:val="24"/>
              </w:rPr>
              <w:t>lja:</w:t>
            </w:r>
          </w:p>
        </w:tc>
        <w:tc>
          <w:tcPr>
            <w:tcW w:w="4991" w:type="dxa"/>
            <w:shd w:val="clear" w:color="auto" w:fill="auto"/>
            <w:vAlign w:val="center"/>
            <w:hideMark/>
          </w:tcPr>
          <w:p w14:paraId="5D8738D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0109C5C" w14:textId="77777777" w:rsidTr="00315A61">
        <w:trPr>
          <w:trHeight w:val="707"/>
        </w:trPr>
        <w:tc>
          <w:tcPr>
            <w:tcW w:w="953" w:type="dxa"/>
            <w:shd w:val="clear" w:color="auto" w:fill="auto"/>
            <w:vAlign w:val="center"/>
            <w:hideMark/>
          </w:tcPr>
          <w:p w14:paraId="1D19404A" w14:textId="77777777" w:rsidR="00A64A7B" w:rsidRPr="00FE2DF7" w:rsidRDefault="00A64A7B" w:rsidP="00315A61">
            <w:pPr>
              <w:rPr>
                <w:color w:val="000000"/>
                <w:sz w:val="24"/>
                <w:szCs w:val="24"/>
              </w:rPr>
            </w:pPr>
            <w:r w:rsidRPr="00FE2DF7">
              <w:rPr>
                <w:color w:val="000000"/>
                <w:sz w:val="24"/>
                <w:szCs w:val="24"/>
              </w:rPr>
              <w:t> 2.4.</w:t>
            </w:r>
          </w:p>
        </w:tc>
        <w:tc>
          <w:tcPr>
            <w:tcW w:w="3823" w:type="dxa"/>
            <w:shd w:val="clear" w:color="auto" w:fill="auto"/>
            <w:vAlign w:val="center"/>
            <w:hideMark/>
          </w:tcPr>
          <w:p w14:paraId="6CC4082F" w14:textId="239DF725" w:rsidR="00A64A7B" w:rsidRPr="00FE2DF7" w:rsidRDefault="00A64A7B" w:rsidP="00315A61">
            <w:pPr>
              <w:rPr>
                <w:color w:val="000000"/>
                <w:sz w:val="24"/>
                <w:szCs w:val="24"/>
              </w:rPr>
            </w:pPr>
            <w:r w:rsidRPr="00FE2DF7">
              <w:rPr>
                <w:color w:val="000000"/>
                <w:sz w:val="24"/>
                <w:szCs w:val="24"/>
              </w:rPr>
              <w:t xml:space="preserve">OIB/Personal </w:t>
            </w:r>
            <w:proofErr w:type="spellStart"/>
            <w:r w:rsidRPr="00FE2DF7">
              <w:rPr>
                <w:color w:val="000000"/>
                <w:sz w:val="24"/>
                <w:szCs w:val="24"/>
              </w:rPr>
              <w:t>Identification</w:t>
            </w:r>
            <w:proofErr w:type="spellEnd"/>
            <w:r w:rsidRPr="00FE2DF7">
              <w:rPr>
                <w:color w:val="000000"/>
                <w:sz w:val="24"/>
                <w:szCs w:val="24"/>
              </w:rPr>
              <w:t xml:space="preserve"> </w:t>
            </w:r>
            <w:proofErr w:type="spellStart"/>
            <w:r w:rsidRPr="00FE2DF7">
              <w:rPr>
                <w:color w:val="000000"/>
                <w:sz w:val="24"/>
                <w:szCs w:val="24"/>
              </w:rPr>
              <w:t>Number</w:t>
            </w:r>
            <w:proofErr w:type="spellEnd"/>
            <w:r w:rsidR="007E0C8B">
              <w:rPr>
                <w:color w:val="000000"/>
                <w:sz w:val="24"/>
                <w:szCs w:val="24"/>
              </w:rPr>
              <w:t xml:space="preserve"> </w:t>
            </w:r>
            <w:r w:rsidRPr="00FE2DF7">
              <w:rPr>
                <w:color w:val="000000"/>
                <w:sz w:val="24"/>
                <w:szCs w:val="24"/>
              </w:rPr>
              <w:t>(ili VAT - nacionalni identifikacijski broj prema zemlji sjedišta gospodarskog subjekta, ako je primjenjivo</w:t>
            </w:r>
            <w:r w:rsidR="007E0C8B">
              <w:rPr>
                <w:color w:val="000000"/>
                <w:sz w:val="24"/>
                <w:szCs w:val="24"/>
              </w:rPr>
              <w:t>)</w:t>
            </w:r>
          </w:p>
        </w:tc>
        <w:tc>
          <w:tcPr>
            <w:tcW w:w="4991" w:type="dxa"/>
            <w:shd w:val="clear" w:color="auto" w:fill="auto"/>
            <w:vAlign w:val="center"/>
            <w:hideMark/>
          </w:tcPr>
          <w:p w14:paraId="377AE0D8"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C81BE8C" w14:textId="77777777" w:rsidTr="00315A61">
        <w:trPr>
          <w:trHeight w:val="557"/>
        </w:trPr>
        <w:tc>
          <w:tcPr>
            <w:tcW w:w="953" w:type="dxa"/>
            <w:shd w:val="clear" w:color="auto" w:fill="auto"/>
            <w:vAlign w:val="center"/>
            <w:hideMark/>
          </w:tcPr>
          <w:p w14:paraId="184B1964" w14:textId="77777777" w:rsidR="00A64A7B" w:rsidRPr="00FE2DF7" w:rsidRDefault="00A64A7B" w:rsidP="00315A61">
            <w:pPr>
              <w:rPr>
                <w:color w:val="000000"/>
                <w:sz w:val="24"/>
                <w:szCs w:val="24"/>
              </w:rPr>
            </w:pPr>
            <w:r w:rsidRPr="00FE2DF7">
              <w:rPr>
                <w:color w:val="000000"/>
                <w:sz w:val="24"/>
                <w:szCs w:val="24"/>
              </w:rPr>
              <w:t>2.5.</w:t>
            </w:r>
          </w:p>
        </w:tc>
        <w:tc>
          <w:tcPr>
            <w:tcW w:w="3823" w:type="dxa"/>
            <w:shd w:val="clear" w:color="auto" w:fill="auto"/>
            <w:vAlign w:val="center"/>
            <w:hideMark/>
          </w:tcPr>
          <w:p w14:paraId="1419CC00" w14:textId="77777777" w:rsidR="00A64A7B" w:rsidRPr="00FE2DF7" w:rsidRDefault="00A64A7B" w:rsidP="00315A61">
            <w:pPr>
              <w:rPr>
                <w:color w:val="000000"/>
                <w:sz w:val="24"/>
                <w:szCs w:val="24"/>
              </w:rPr>
            </w:pPr>
            <w:r w:rsidRPr="00FE2DF7">
              <w:rPr>
                <w:color w:val="000000"/>
                <w:sz w:val="24"/>
                <w:szCs w:val="24"/>
              </w:rPr>
              <w:t>Broj računa, IBAN, BIC (SWIFT) i banka /</w:t>
            </w:r>
            <w:proofErr w:type="spellStart"/>
            <w:r w:rsidRPr="00FE2DF7">
              <w:rPr>
                <w:color w:val="000000"/>
                <w:sz w:val="24"/>
                <w:szCs w:val="24"/>
              </w:rPr>
              <w:t>Account</w:t>
            </w:r>
            <w:proofErr w:type="spellEnd"/>
            <w:r w:rsidRPr="00FE2DF7">
              <w:rPr>
                <w:color w:val="000000"/>
                <w:sz w:val="24"/>
                <w:szCs w:val="24"/>
              </w:rPr>
              <w:t xml:space="preserve"> </w:t>
            </w:r>
            <w:proofErr w:type="spellStart"/>
            <w:r w:rsidRPr="00FE2DF7">
              <w:rPr>
                <w:color w:val="000000"/>
                <w:sz w:val="24"/>
                <w:szCs w:val="24"/>
              </w:rPr>
              <w:t>number</w:t>
            </w:r>
            <w:proofErr w:type="spellEnd"/>
            <w:r w:rsidRPr="00FE2DF7">
              <w:rPr>
                <w:color w:val="000000"/>
                <w:sz w:val="24"/>
                <w:szCs w:val="24"/>
              </w:rPr>
              <w:t xml:space="preserve"> </w:t>
            </w:r>
            <w:proofErr w:type="spellStart"/>
            <w:r w:rsidRPr="00FE2DF7">
              <w:rPr>
                <w:color w:val="000000"/>
                <w:sz w:val="24"/>
                <w:szCs w:val="24"/>
              </w:rPr>
              <w:t>and</w:t>
            </w:r>
            <w:proofErr w:type="spellEnd"/>
            <w:r w:rsidRPr="00FE2DF7">
              <w:rPr>
                <w:color w:val="000000"/>
                <w:sz w:val="24"/>
                <w:szCs w:val="24"/>
              </w:rPr>
              <w:t xml:space="preserve"> </w:t>
            </w:r>
            <w:proofErr w:type="spellStart"/>
            <w:r w:rsidRPr="00FE2DF7">
              <w:rPr>
                <w:color w:val="000000"/>
                <w:sz w:val="24"/>
                <w:szCs w:val="24"/>
              </w:rPr>
              <w:t>bank</w:t>
            </w:r>
            <w:proofErr w:type="spellEnd"/>
          </w:p>
        </w:tc>
        <w:tc>
          <w:tcPr>
            <w:tcW w:w="4991" w:type="dxa"/>
            <w:shd w:val="clear" w:color="auto" w:fill="auto"/>
            <w:vAlign w:val="bottom"/>
            <w:hideMark/>
          </w:tcPr>
          <w:p w14:paraId="3CB3E5C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B099CB6" w14:textId="77777777" w:rsidTr="00315A61">
        <w:trPr>
          <w:trHeight w:val="566"/>
        </w:trPr>
        <w:tc>
          <w:tcPr>
            <w:tcW w:w="953" w:type="dxa"/>
            <w:shd w:val="clear" w:color="auto" w:fill="auto"/>
            <w:vAlign w:val="center"/>
            <w:hideMark/>
          </w:tcPr>
          <w:p w14:paraId="7877F9A4" w14:textId="77777777" w:rsidR="00A64A7B" w:rsidRPr="00FE2DF7" w:rsidRDefault="00A64A7B" w:rsidP="00315A61">
            <w:pPr>
              <w:rPr>
                <w:color w:val="000000"/>
                <w:sz w:val="24"/>
                <w:szCs w:val="24"/>
              </w:rPr>
            </w:pPr>
            <w:r w:rsidRPr="00FE2DF7">
              <w:rPr>
                <w:color w:val="000000"/>
                <w:sz w:val="24"/>
                <w:szCs w:val="24"/>
              </w:rPr>
              <w:t>2.6.</w:t>
            </w:r>
          </w:p>
        </w:tc>
        <w:tc>
          <w:tcPr>
            <w:tcW w:w="3823" w:type="dxa"/>
            <w:shd w:val="clear" w:color="auto" w:fill="auto"/>
            <w:vAlign w:val="center"/>
            <w:hideMark/>
          </w:tcPr>
          <w:p w14:paraId="2DB1014A" w14:textId="77777777" w:rsidR="00A64A7B" w:rsidRPr="00FE2DF7" w:rsidRDefault="00A64A7B" w:rsidP="00315A61">
            <w:pPr>
              <w:rPr>
                <w:color w:val="000000"/>
                <w:sz w:val="24"/>
                <w:szCs w:val="24"/>
              </w:rPr>
            </w:pPr>
            <w:r w:rsidRPr="00FE2DF7">
              <w:rPr>
                <w:color w:val="000000"/>
                <w:sz w:val="24"/>
                <w:szCs w:val="24"/>
              </w:rPr>
              <w:t>Adresa za dostavu pošte:</w:t>
            </w:r>
          </w:p>
        </w:tc>
        <w:tc>
          <w:tcPr>
            <w:tcW w:w="4991" w:type="dxa"/>
            <w:shd w:val="clear" w:color="auto" w:fill="auto"/>
            <w:vAlign w:val="bottom"/>
            <w:hideMark/>
          </w:tcPr>
          <w:p w14:paraId="7A8B3F55"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40B37A5" w14:textId="77777777" w:rsidTr="00315A61">
        <w:trPr>
          <w:trHeight w:val="521"/>
        </w:trPr>
        <w:tc>
          <w:tcPr>
            <w:tcW w:w="953" w:type="dxa"/>
            <w:shd w:val="clear" w:color="auto" w:fill="auto"/>
            <w:vAlign w:val="center"/>
            <w:hideMark/>
          </w:tcPr>
          <w:p w14:paraId="4ACDBD45" w14:textId="77777777" w:rsidR="00A64A7B" w:rsidRPr="00FE2DF7" w:rsidRDefault="00A64A7B" w:rsidP="00315A61">
            <w:pPr>
              <w:rPr>
                <w:color w:val="000000"/>
                <w:sz w:val="24"/>
                <w:szCs w:val="24"/>
              </w:rPr>
            </w:pPr>
            <w:r w:rsidRPr="00FE2DF7">
              <w:rPr>
                <w:color w:val="000000"/>
                <w:sz w:val="24"/>
                <w:szCs w:val="24"/>
              </w:rPr>
              <w:t>2.7.</w:t>
            </w:r>
          </w:p>
        </w:tc>
        <w:tc>
          <w:tcPr>
            <w:tcW w:w="3823" w:type="dxa"/>
            <w:shd w:val="clear" w:color="auto" w:fill="auto"/>
            <w:vAlign w:val="center"/>
            <w:hideMark/>
          </w:tcPr>
          <w:p w14:paraId="51E2E106" w14:textId="77777777" w:rsidR="00A64A7B" w:rsidRPr="00FE2DF7" w:rsidRDefault="00A64A7B" w:rsidP="00315A61">
            <w:pPr>
              <w:rPr>
                <w:color w:val="000000"/>
                <w:sz w:val="24"/>
                <w:szCs w:val="24"/>
              </w:rPr>
            </w:pPr>
            <w:r w:rsidRPr="00FE2DF7">
              <w:rPr>
                <w:color w:val="000000"/>
                <w:sz w:val="24"/>
                <w:szCs w:val="24"/>
              </w:rPr>
              <w:t xml:space="preserve">E-mail adresa: </w:t>
            </w:r>
          </w:p>
        </w:tc>
        <w:tc>
          <w:tcPr>
            <w:tcW w:w="4991" w:type="dxa"/>
            <w:shd w:val="clear" w:color="auto" w:fill="auto"/>
            <w:vAlign w:val="bottom"/>
            <w:hideMark/>
          </w:tcPr>
          <w:p w14:paraId="07DF7EAC"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E421E93" w14:textId="77777777" w:rsidTr="00315A61">
        <w:trPr>
          <w:trHeight w:val="495"/>
        </w:trPr>
        <w:tc>
          <w:tcPr>
            <w:tcW w:w="953" w:type="dxa"/>
            <w:shd w:val="clear" w:color="auto" w:fill="auto"/>
            <w:vAlign w:val="center"/>
            <w:hideMark/>
          </w:tcPr>
          <w:p w14:paraId="5D628065" w14:textId="77777777" w:rsidR="00A64A7B" w:rsidRPr="00FE2DF7" w:rsidRDefault="00A64A7B" w:rsidP="00315A61">
            <w:pPr>
              <w:rPr>
                <w:color w:val="000000"/>
                <w:sz w:val="24"/>
                <w:szCs w:val="24"/>
              </w:rPr>
            </w:pPr>
            <w:r w:rsidRPr="00FE2DF7">
              <w:rPr>
                <w:color w:val="000000"/>
                <w:sz w:val="24"/>
                <w:szCs w:val="24"/>
              </w:rPr>
              <w:t>2.8.</w:t>
            </w:r>
          </w:p>
        </w:tc>
        <w:tc>
          <w:tcPr>
            <w:tcW w:w="3823" w:type="dxa"/>
            <w:shd w:val="clear" w:color="auto" w:fill="auto"/>
            <w:vAlign w:val="center"/>
            <w:hideMark/>
          </w:tcPr>
          <w:p w14:paraId="26E47929" w14:textId="5F346EC4" w:rsidR="00A64A7B" w:rsidRPr="00FE2DF7" w:rsidRDefault="00A64A7B" w:rsidP="00315A61">
            <w:pPr>
              <w:rPr>
                <w:color w:val="000000"/>
                <w:sz w:val="24"/>
                <w:szCs w:val="24"/>
              </w:rPr>
            </w:pPr>
            <w:r w:rsidRPr="00FE2DF7">
              <w:rPr>
                <w:color w:val="000000"/>
                <w:sz w:val="24"/>
                <w:szCs w:val="24"/>
              </w:rPr>
              <w:t xml:space="preserve">Kontakt osoba </w:t>
            </w:r>
            <w:r w:rsidR="00EA2FAC">
              <w:rPr>
                <w:color w:val="000000"/>
                <w:sz w:val="24"/>
                <w:szCs w:val="24"/>
              </w:rPr>
              <w:t>Ponudite</w:t>
            </w:r>
            <w:r w:rsidRPr="00FE2DF7">
              <w:rPr>
                <w:color w:val="000000"/>
                <w:sz w:val="24"/>
                <w:szCs w:val="24"/>
              </w:rPr>
              <w:t>lja:</w:t>
            </w:r>
          </w:p>
        </w:tc>
        <w:tc>
          <w:tcPr>
            <w:tcW w:w="4991" w:type="dxa"/>
            <w:shd w:val="clear" w:color="auto" w:fill="auto"/>
            <w:vAlign w:val="bottom"/>
            <w:hideMark/>
          </w:tcPr>
          <w:p w14:paraId="2608E4E6"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D53EA94" w14:textId="77777777" w:rsidTr="00315A61">
        <w:trPr>
          <w:trHeight w:val="530"/>
        </w:trPr>
        <w:tc>
          <w:tcPr>
            <w:tcW w:w="953" w:type="dxa"/>
            <w:shd w:val="clear" w:color="auto" w:fill="auto"/>
            <w:vAlign w:val="center"/>
            <w:hideMark/>
          </w:tcPr>
          <w:p w14:paraId="099BD123" w14:textId="77777777" w:rsidR="00A64A7B" w:rsidRPr="00FE2DF7" w:rsidRDefault="00A64A7B" w:rsidP="00315A61">
            <w:pPr>
              <w:rPr>
                <w:color w:val="000000"/>
                <w:sz w:val="24"/>
                <w:szCs w:val="24"/>
              </w:rPr>
            </w:pPr>
            <w:r w:rsidRPr="00FE2DF7">
              <w:rPr>
                <w:color w:val="000000"/>
                <w:sz w:val="24"/>
                <w:szCs w:val="24"/>
              </w:rPr>
              <w:t>2.9.</w:t>
            </w:r>
          </w:p>
        </w:tc>
        <w:tc>
          <w:tcPr>
            <w:tcW w:w="3823" w:type="dxa"/>
            <w:shd w:val="clear" w:color="auto" w:fill="auto"/>
            <w:vAlign w:val="center"/>
            <w:hideMark/>
          </w:tcPr>
          <w:p w14:paraId="39B2D620" w14:textId="77777777" w:rsidR="00A64A7B" w:rsidRPr="00FE2DF7" w:rsidRDefault="00A64A7B" w:rsidP="00315A61">
            <w:pPr>
              <w:rPr>
                <w:color w:val="000000"/>
                <w:sz w:val="24"/>
                <w:szCs w:val="24"/>
              </w:rPr>
            </w:pPr>
            <w:r w:rsidRPr="00FE2DF7">
              <w:rPr>
                <w:color w:val="000000"/>
                <w:sz w:val="24"/>
                <w:szCs w:val="24"/>
              </w:rPr>
              <w:t>Broj telefona:</w:t>
            </w:r>
          </w:p>
        </w:tc>
        <w:tc>
          <w:tcPr>
            <w:tcW w:w="4991" w:type="dxa"/>
            <w:shd w:val="clear" w:color="auto" w:fill="auto"/>
            <w:vAlign w:val="bottom"/>
            <w:hideMark/>
          </w:tcPr>
          <w:p w14:paraId="1CCD5C2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7748D157" w14:textId="77777777" w:rsidTr="00315A61">
        <w:trPr>
          <w:trHeight w:val="583"/>
        </w:trPr>
        <w:tc>
          <w:tcPr>
            <w:tcW w:w="953" w:type="dxa"/>
            <w:shd w:val="clear" w:color="auto" w:fill="auto"/>
            <w:vAlign w:val="center"/>
            <w:hideMark/>
          </w:tcPr>
          <w:p w14:paraId="675AF705" w14:textId="77777777" w:rsidR="00A64A7B" w:rsidRPr="00FE2DF7" w:rsidRDefault="00A64A7B" w:rsidP="00315A61">
            <w:pPr>
              <w:rPr>
                <w:color w:val="000000"/>
                <w:sz w:val="24"/>
                <w:szCs w:val="24"/>
              </w:rPr>
            </w:pPr>
            <w:r w:rsidRPr="00FE2DF7">
              <w:rPr>
                <w:color w:val="000000"/>
                <w:sz w:val="24"/>
                <w:szCs w:val="24"/>
              </w:rPr>
              <w:lastRenderedPageBreak/>
              <w:t>2.10.</w:t>
            </w:r>
          </w:p>
        </w:tc>
        <w:tc>
          <w:tcPr>
            <w:tcW w:w="3823" w:type="dxa"/>
            <w:shd w:val="clear" w:color="auto" w:fill="auto"/>
            <w:vAlign w:val="center"/>
            <w:hideMark/>
          </w:tcPr>
          <w:p w14:paraId="27C3710E" w14:textId="77777777" w:rsidR="00A64A7B" w:rsidRPr="00FE2DF7" w:rsidRDefault="00A64A7B" w:rsidP="00315A61">
            <w:pPr>
              <w:rPr>
                <w:color w:val="000000"/>
                <w:sz w:val="24"/>
                <w:szCs w:val="24"/>
              </w:rPr>
            </w:pPr>
            <w:r w:rsidRPr="00FE2DF7">
              <w:rPr>
                <w:color w:val="000000"/>
                <w:sz w:val="24"/>
                <w:szCs w:val="24"/>
              </w:rPr>
              <w:t>Broj telefaksa:</w:t>
            </w:r>
          </w:p>
        </w:tc>
        <w:tc>
          <w:tcPr>
            <w:tcW w:w="4991" w:type="dxa"/>
            <w:shd w:val="clear" w:color="auto" w:fill="auto"/>
            <w:vAlign w:val="bottom"/>
            <w:hideMark/>
          </w:tcPr>
          <w:p w14:paraId="0FD4F1B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3F5B115" w14:textId="77777777" w:rsidTr="00315A61">
        <w:trPr>
          <w:trHeight w:val="566"/>
        </w:trPr>
        <w:tc>
          <w:tcPr>
            <w:tcW w:w="953" w:type="dxa"/>
            <w:shd w:val="clear" w:color="auto" w:fill="auto"/>
            <w:vAlign w:val="center"/>
            <w:hideMark/>
          </w:tcPr>
          <w:p w14:paraId="3F93DFBB" w14:textId="77777777" w:rsidR="00A64A7B" w:rsidRPr="00FE2DF7" w:rsidRDefault="00A64A7B" w:rsidP="00315A61">
            <w:pPr>
              <w:rPr>
                <w:color w:val="000000"/>
                <w:sz w:val="24"/>
                <w:szCs w:val="24"/>
              </w:rPr>
            </w:pPr>
            <w:r w:rsidRPr="00FE2DF7">
              <w:rPr>
                <w:color w:val="000000"/>
                <w:sz w:val="24"/>
                <w:szCs w:val="24"/>
              </w:rPr>
              <w:t>3.</w:t>
            </w:r>
          </w:p>
        </w:tc>
        <w:tc>
          <w:tcPr>
            <w:tcW w:w="3823" w:type="dxa"/>
            <w:shd w:val="clear" w:color="auto" w:fill="auto"/>
            <w:vAlign w:val="center"/>
            <w:hideMark/>
          </w:tcPr>
          <w:p w14:paraId="26FADCC8" w14:textId="77777777" w:rsidR="00A64A7B" w:rsidRPr="00FE2DF7" w:rsidRDefault="00A64A7B" w:rsidP="00315A61">
            <w:pPr>
              <w:rPr>
                <w:color w:val="000000"/>
                <w:sz w:val="24"/>
                <w:szCs w:val="24"/>
              </w:rPr>
            </w:pPr>
            <w:r w:rsidRPr="00FE2DF7">
              <w:rPr>
                <w:color w:val="000000"/>
                <w:sz w:val="24"/>
                <w:szCs w:val="24"/>
              </w:rPr>
              <w:t>Predmet nabave:</w:t>
            </w:r>
          </w:p>
        </w:tc>
        <w:tc>
          <w:tcPr>
            <w:tcW w:w="4991" w:type="dxa"/>
            <w:shd w:val="clear" w:color="auto" w:fill="auto"/>
            <w:vAlign w:val="bottom"/>
            <w:hideMark/>
          </w:tcPr>
          <w:p w14:paraId="00F4A1F4"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D0B4A7F" w14:textId="77777777" w:rsidTr="00315A61">
        <w:trPr>
          <w:trHeight w:val="1105"/>
        </w:trPr>
        <w:tc>
          <w:tcPr>
            <w:tcW w:w="953" w:type="dxa"/>
            <w:shd w:val="clear" w:color="auto" w:fill="auto"/>
            <w:vAlign w:val="center"/>
            <w:hideMark/>
          </w:tcPr>
          <w:p w14:paraId="4397493F" w14:textId="77777777" w:rsidR="00A64A7B" w:rsidRPr="00FE2DF7" w:rsidRDefault="00A64A7B" w:rsidP="00315A61">
            <w:pPr>
              <w:rPr>
                <w:color w:val="000000"/>
                <w:sz w:val="24"/>
                <w:szCs w:val="24"/>
              </w:rPr>
            </w:pPr>
            <w:r w:rsidRPr="00FE2DF7">
              <w:rPr>
                <w:color w:val="000000"/>
                <w:sz w:val="24"/>
                <w:szCs w:val="24"/>
              </w:rPr>
              <w:t>4.</w:t>
            </w:r>
          </w:p>
        </w:tc>
        <w:tc>
          <w:tcPr>
            <w:tcW w:w="3823" w:type="dxa"/>
            <w:shd w:val="clear" w:color="auto" w:fill="auto"/>
            <w:vAlign w:val="center"/>
            <w:hideMark/>
          </w:tcPr>
          <w:p w14:paraId="1DE1DA4B" w14:textId="77777777" w:rsidR="00A64A7B" w:rsidRPr="00FE2DF7" w:rsidRDefault="00A64A7B" w:rsidP="00315A61">
            <w:pPr>
              <w:rPr>
                <w:color w:val="000000"/>
                <w:sz w:val="24"/>
                <w:szCs w:val="24"/>
              </w:rPr>
            </w:pPr>
            <w:r w:rsidRPr="00FE2DF7">
              <w:rPr>
                <w:color w:val="000000"/>
                <w:sz w:val="24"/>
                <w:szCs w:val="24"/>
              </w:rPr>
              <w:t xml:space="preserve">Ako se dio ugovora o nabavi daje u podugovor potrebno je navesti </w:t>
            </w:r>
            <w:proofErr w:type="spellStart"/>
            <w:r w:rsidRPr="00FE2DF7">
              <w:rPr>
                <w:color w:val="000000"/>
                <w:sz w:val="24"/>
                <w:szCs w:val="24"/>
              </w:rPr>
              <w:t>podugovaratelja</w:t>
            </w:r>
            <w:proofErr w:type="spellEnd"/>
            <w:r w:rsidRPr="00FE2DF7">
              <w:rPr>
                <w:color w:val="000000"/>
                <w:sz w:val="24"/>
                <w:szCs w:val="24"/>
              </w:rPr>
              <w:t xml:space="preserve"> s podacima  o  dijelu ugovora o nabavi koji se daje u podugovor. Ukoliko nema </w:t>
            </w:r>
            <w:proofErr w:type="spellStart"/>
            <w:r w:rsidRPr="00FE2DF7">
              <w:rPr>
                <w:color w:val="000000"/>
                <w:sz w:val="24"/>
                <w:szCs w:val="24"/>
              </w:rPr>
              <w:t>podugovaratelja</w:t>
            </w:r>
            <w:proofErr w:type="spellEnd"/>
            <w:r w:rsidRPr="00FE2DF7">
              <w:rPr>
                <w:color w:val="000000"/>
                <w:sz w:val="24"/>
                <w:szCs w:val="24"/>
              </w:rPr>
              <w:t xml:space="preserve"> potrebno je navesti: </w:t>
            </w:r>
            <w:proofErr w:type="spellStart"/>
            <w:r w:rsidRPr="00FE2DF7">
              <w:rPr>
                <w:color w:val="000000"/>
                <w:sz w:val="24"/>
                <w:szCs w:val="24"/>
              </w:rPr>
              <w:t>Podizvoditelji</w:t>
            </w:r>
            <w:proofErr w:type="spellEnd"/>
            <w:r w:rsidRPr="00FE2DF7">
              <w:rPr>
                <w:color w:val="000000"/>
                <w:sz w:val="24"/>
                <w:szCs w:val="24"/>
              </w:rPr>
              <w:t xml:space="preserve"> nisu predviđeni.</w:t>
            </w:r>
          </w:p>
        </w:tc>
        <w:tc>
          <w:tcPr>
            <w:tcW w:w="4991" w:type="dxa"/>
            <w:shd w:val="clear" w:color="auto" w:fill="auto"/>
            <w:vAlign w:val="center"/>
            <w:hideMark/>
          </w:tcPr>
          <w:p w14:paraId="7C803201" w14:textId="77777777" w:rsidR="00A64A7B" w:rsidRPr="00FE2DF7" w:rsidRDefault="00A64A7B" w:rsidP="00315A61">
            <w:pPr>
              <w:rPr>
                <w:b/>
                <w:bCs/>
                <w:color w:val="000000"/>
                <w:sz w:val="24"/>
                <w:szCs w:val="24"/>
              </w:rPr>
            </w:pPr>
            <w:r w:rsidRPr="00FE2DF7">
              <w:rPr>
                <w:b/>
                <w:bCs/>
                <w:color w:val="000000"/>
                <w:sz w:val="24"/>
                <w:szCs w:val="24"/>
              </w:rPr>
              <w:t> </w:t>
            </w:r>
          </w:p>
        </w:tc>
      </w:tr>
      <w:tr w:rsidR="00A64A7B" w:rsidRPr="00FE2DF7" w14:paraId="044FE799" w14:textId="77777777" w:rsidTr="00315A61">
        <w:trPr>
          <w:trHeight w:val="610"/>
        </w:trPr>
        <w:tc>
          <w:tcPr>
            <w:tcW w:w="953" w:type="dxa"/>
            <w:shd w:val="clear" w:color="auto" w:fill="auto"/>
            <w:vAlign w:val="center"/>
            <w:hideMark/>
          </w:tcPr>
          <w:p w14:paraId="1535C6FA" w14:textId="77777777" w:rsidR="00A64A7B" w:rsidRPr="00FE2DF7" w:rsidRDefault="00A64A7B" w:rsidP="00315A61">
            <w:pPr>
              <w:rPr>
                <w:color w:val="000000"/>
                <w:sz w:val="24"/>
                <w:szCs w:val="24"/>
              </w:rPr>
            </w:pPr>
            <w:r w:rsidRPr="00FE2DF7">
              <w:rPr>
                <w:color w:val="000000"/>
                <w:sz w:val="24"/>
                <w:szCs w:val="24"/>
              </w:rPr>
              <w:t>5.</w:t>
            </w:r>
          </w:p>
        </w:tc>
        <w:tc>
          <w:tcPr>
            <w:tcW w:w="3823" w:type="dxa"/>
            <w:shd w:val="clear" w:color="auto" w:fill="auto"/>
            <w:vAlign w:val="center"/>
            <w:hideMark/>
          </w:tcPr>
          <w:p w14:paraId="4B1F1A52" w14:textId="77777777" w:rsidR="00A64A7B" w:rsidRPr="00FE2DF7" w:rsidRDefault="00A64A7B" w:rsidP="00315A61">
            <w:pPr>
              <w:rPr>
                <w:color w:val="000000"/>
                <w:sz w:val="24"/>
                <w:szCs w:val="24"/>
              </w:rPr>
            </w:pPr>
            <w:r w:rsidRPr="00FE2DF7">
              <w:rPr>
                <w:color w:val="000000"/>
                <w:sz w:val="24"/>
                <w:szCs w:val="24"/>
              </w:rPr>
              <w:t>Cijena ponude bez poreza na dodanu vrijednost – brojkama:</w:t>
            </w:r>
          </w:p>
        </w:tc>
        <w:tc>
          <w:tcPr>
            <w:tcW w:w="4991" w:type="dxa"/>
            <w:shd w:val="clear" w:color="auto" w:fill="auto"/>
            <w:vAlign w:val="center"/>
            <w:hideMark/>
          </w:tcPr>
          <w:p w14:paraId="034189CB"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0EE9B1F" w14:textId="77777777" w:rsidTr="00315A61">
        <w:trPr>
          <w:trHeight w:val="628"/>
        </w:trPr>
        <w:tc>
          <w:tcPr>
            <w:tcW w:w="953" w:type="dxa"/>
            <w:shd w:val="clear" w:color="auto" w:fill="auto"/>
            <w:vAlign w:val="center"/>
            <w:hideMark/>
          </w:tcPr>
          <w:p w14:paraId="08748A91" w14:textId="77777777" w:rsidR="00A64A7B" w:rsidRPr="00FE2DF7" w:rsidRDefault="00A64A7B" w:rsidP="00315A61">
            <w:pPr>
              <w:rPr>
                <w:color w:val="000000"/>
                <w:sz w:val="24"/>
                <w:szCs w:val="24"/>
              </w:rPr>
            </w:pPr>
            <w:r w:rsidRPr="00FE2DF7">
              <w:rPr>
                <w:color w:val="000000"/>
                <w:sz w:val="24"/>
                <w:szCs w:val="24"/>
              </w:rPr>
              <w:t>6.</w:t>
            </w:r>
          </w:p>
        </w:tc>
        <w:tc>
          <w:tcPr>
            <w:tcW w:w="3823" w:type="dxa"/>
            <w:shd w:val="clear" w:color="auto" w:fill="auto"/>
            <w:vAlign w:val="center"/>
            <w:hideMark/>
          </w:tcPr>
          <w:p w14:paraId="79F486B3" w14:textId="77777777" w:rsidR="00A64A7B" w:rsidRPr="00FE2DF7" w:rsidRDefault="00A64A7B" w:rsidP="00315A61">
            <w:pPr>
              <w:rPr>
                <w:color w:val="000000"/>
                <w:sz w:val="24"/>
                <w:szCs w:val="24"/>
              </w:rPr>
            </w:pPr>
            <w:r w:rsidRPr="00FE2DF7">
              <w:rPr>
                <w:color w:val="000000"/>
                <w:sz w:val="24"/>
                <w:szCs w:val="24"/>
              </w:rPr>
              <w:t>Iznos poreza na dodanu vrijednost – brojkama:</w:t>
            </w:r>
          </w:p>
        </w:tc>
        <w:tc>
          <w:tcPr>
            <w:tcW w:w="4991" w:type="dxa"/>
            <w:shd w:val="clear" w:color="auto" w:fill="auto"/>
            <w:vAlign w:val="center"/>
            <w:hideMark/>
          </w:tcPr>
          <w:p w14:paraId="34E06E2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5F672BC" w14:textId="77777777" w:rsidTr="00315A61">
        <w:trPr>
          <w:trHeight w:val="681"/>
        </w:trPr>
        <w:tc>
          <w:tcPr>
            <w:tcW w:w="953" w:type="dxa"/>
            <w:shd w:val="clear" w:color="auto" w:fill="auto"/>
            <w:vAlign w:val="center"/>
            <w:hideMark/>
          </w:tcPr>
          <w:p w14:paraId="7CC1BCA4" w14:textId="77777777" w:rsidR="00A64A7B" w:rsidRPr="00FE2DF7" w:rsidRDefault="00A64A7B" w:rsidP="00315A61">
            <w:pPr>
              <w:rPr>
                <w:color w:val="000000"/>
                <w:sz w:val="24"/>
                <w:szCs w:val="24"/>
              </w:rPr>
            </w:pPr>
            <w:r w:rsidRPr="00FE2DF7">
              <w:rPr>
                <w:color w:val="000000"/>
                <w:sz w:val="24"/>
                <w:szCs w:val="24"/>
              </w:rPr>
              <w:t>7.</w:t>
            </w:r>
          </w:p>
        </w:tc>
        <w:tc>
          <w:tcPr>
            <w:tcW w:w="3823" w:type="dxa"/>
            <w:shd w:val="clear" w:color="auto" w:fill="auto"/>
            <w:vAlign w:val="center"/>
            <w:hideMark/>
          </w:tcPr>
          <w:p w14:paraId="2F6ECB40" w14:textId="77777777" w:rsidR="00A64A7B" w:rsidRPr="00FE2DF7" w:rsidRDefault="00A64A7B" w:rsidP="00315A61">
            <w:pPr>
              <w:rPr>
                <w:color w:val="000000"/>
                <w:sz w:val="24"/>
                <w:szCs w:val="24"/>
              </w:rPr>
            </w:pPr>
            <w:r w:rsidRPr="00FE2DF7">
              <w:rPr>
                <w:color w:val="000000"/>
                <w:sz w:val="24"/>
                <w:szCs w:val="24"/>
              </w:rPr>
              <w:t>Cijena ponude s porezom na dodanu vrijednost  -  brojkama</w:t>
            </w:r>
          </w:p>
        </w:tc>
        <w:tc>
          <w:tcPr>
            <w:tcW w:w="4991" w:type="dxa"/>
            <w:shd w:val="clear" w:color="auto" w:fill="auto"/>
            <w:vAlign w:val="center"/>
            <w:hideMark/>
          </w:tcPr>
          <w:p w14:paraId="487830D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1291FB71" w14:textId="77777777" w:rsidTr="00315A61">
        <w:trPr>
          <w:trHeight w:val="769"/>
        </w:trPr>
        <w:tc>
          <w:tcPr>
            <w:tcW w:w="953" w:type="dxa"/>
            <w:shd w:val="clear" w:color="auto" w:fill="auto"/>
            <w:vAlign w:val="center"/>
            <w:hideMark/>
          </w:tcPr>
          <w:p w14:paraId="1A9C6CD7" w14:textId="77777777" w:rsidR="00A64A7B" w:rsidRPr="00FE2DF7" w:rsidRDefault="00A64A7B" w:rsidP="00315A61">
            <w:pPr>
              <w:rPr>
                <w:color w:val="000000"/>
                <w:sz w:val="24"/>
                <w:szCs w:val="24"/>
              </w:rPr>
            </w:pPr>
            <w:r w:rsidRPr="00FE2DF7">
              <w:rPr>
                <w:color w:val="000000"/>
                <w:sz w:val="24"/>
                <w:szCs w:val="24"/>
              </w:rPr>
              <w:t>8.</w:t>
            </w:r>
          </w:p>
        </w:tc>
        <w:tc>
          <w:tcPr>
            <w:tcW w:w="3823" w:type="dxa"/>
            <w:shd w:val="clear" w:color="auto" w:fill="auto"/>
            <w:vAlign w:val="center"/>
            <w:hideMark/>
          </w:tcPr>
          <w:p w14:paraId="7E084613" w14:textId="77777777" w:rsidR="00A64A7B" w:rsidRPr="00FE2DF7" w:rsidRDefault="00A64A7B" w:rsidP="00315A61">
            <w:pPr>
              <w:rPr>
                <w:b/>
                <w:bCs/>
                <w:color w:val="000000"/>
                <w:sz w:val="24"/>
                <w:szCs w:val="24"/>
              </w:rPr>
            </w:pPr>
            <w:r w:rsidRPr="00FE2DF7">
              <w:rPr>
                <w:color w:val="000000"/>
                <w:sz w:val="24"/>
                <w:szCs w:val="24"/>
              </w:rPr>
              <w:t>Rok valjanosti ponude</w:t>
            </w:r>
            <w:r w:rsidRPr="00FE2DF7">
              <w:rPr>
                <w:b/>
                <w:bCs/>
                <w:color w:val="000000"/>
                <w:sz w:val="24"/>
                <w:szCs w:val="24"/>
              </w:rPr>
              <w:t xml:space="preserve">:                                        </w:t>
            </w:r>
            <w:r>
              <w:rPr>
                <w:b/>
                <w:bCs/>
                <w:color w:val="000000"/>
                <w:sz w:val="24"/>
                <w:szCs w:val="24"/>
              </w:rPr>
              <w:t>Minimalno 3</w:t>
            </w:r>
            <w:r w:rsidRPr="00FE2DF7">
              <w:rPr>
                <w:b/>
                <w:bCs/>
                <w:color w:val="000000"/>
                <w:sz w:val="24"/>
                <w:szCs w:val="24"/>
              </w:rPr>
              <w:t>0 dana od dana otvaranja ponuda</w:t>
            </w:r>
          </w:p>
        </w:tc>
        <w:tc>
          <w:tcPr>
            <w:tcW w:w="4991" w:type="dxa"/>
            <w:shd w:val="clear" w:color="auto" w:fill="auto"/>
            <w:vAlign w:val="center"/>
            <w:hideMark/>
          </w:tcPr>
          <w:p w14:paraId="1E753C2B" w14:textId="77777777" w:rsidR="00A64A7B" w:rsidRPr="00FE2DF7" w:rsidRDefault="00A64A7B" w:rsidP="00315A61">
            <w:pPr>
              <w:jc w:val="center"/>
              <w:rPr>
                <w:b/>
                <w:bCs/>
                <w:color w:val="000000"/>
                <w:sz w:val="24"/>
                <w:szCs w:val="24"/>
              </w:rPr>
            </w:pPr>
            <w:r w:rsidRPr="00FE2DF7">
              <w:rPr>
                <w:b/>
                <w:bCs/>
                <w:color w:val="000000"/>
                <w:sz w:val="24"/>
                <w:szCs w:val="24"/>
              </w:rPr>
              <w:t> </w:t>
            </w:r>
          </w:p>
        </w:tc>
      </w:tr>
      <w:tr w:rsidR="00A64A7B" w:rsidRPr="00FE2DF7" w14:paraId="1BCF4C2F" w14:textId="77777777" w:rsidTr="00315A61">
        <w:trPr>
          <w:trHeight w:val="513"/>
        </w:trPr>
        <w:tc>
          <w:tcPr>
            <w:tcW w:w="953" w:type="dxa"/>
            <w:shd w:val="clear" w:color="auto" w:fill="auto"/>
            <w:vAlign w:val="center"/>
            <w:hideMark/>
          </w:tcPr>
          <w:p w14:paraId="0567CBE9" w14:textId="77777777" w:rsidR="00A64A7B" w:rsidRPr="00FE2DF7" w:rsidRDefault="00A64A7B" w:rsidP="00315A61">
            <w:pPr>
              <w:rPr>
                <w:color w:val="000000"/>
                <w:sz w:val="24"/>
                <w:szCs w:val="24"/>
              </w:rPr>
            </w:pPr>
            <w:r w:rsidRPr="00FE2DF7">
              <w:rPr>
                <w:color w:val="000000"/>
                <w:sz w:val="24"/>
                <w:szCs w:val="24"/>
              </w:rPr>
              <w:t>9.</w:t>
            </w:r>
          </w:p>
        </w:tc>
        <w:tc>
          <w:tcPr>
            <w:tcW w:w="3823" w:type="dxa"/>
            <w:shd w:val="clear" w:color="auto" w:fill="auto"/>
            <w:vAlign w:val="center"/>
            <w:hideMark/>
          </w:tcPr>
          <w:p w14:paraId="7A066369" w14:textId="77777777" w:rsidR="00A64A7B" w:rsidRPr="00FE2DF7" w:rsidRDefault="00A64A7B" w:rsidP="00315A61">
            <w:pPr>
              <w:jc w:val="both"/>
              <w:rPr>
                <w:color w:val="000000"/>
                <w:sz w:val="24"/>
                <w:szCs w:val="24"/>
              </w:rPr>
            </w:pPr>
            <w:r>
              <w:rPr>
                <w:color w:val="000000"/>
                <w:sz w:val="24"/>
                <w:szCs w:val="24"/>
              </w:rPr>
              <w:t>Jamstveni</w:t>
            </w:r>
            <w:r w:rsidRPr="00FE2DF7">
              <w:rPr>
                <w:color w:val="000000"/>
                <w:sz w:val="24"/>
                <w:szCs w:val="24"/>
              </w:rPr>
              <w:t xml:space="preserve"> rok:</w:t>
            </w:r>
          </w:p>
        </w:tc>
        <w:tc>
          <w:tcPr>
            <w:tcW w:w="4991" w:type="dxa"/>
            <w:shd w:val="clear" w:color="auto" w:fill="auto"/>
            <w:vAlign w:val="center"/>
            <w:hideMark/>
          </w:tcPr>
          <w:p w14:paraId="6220B51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749EBEE" w14:textId="77777777" w:rsidTr="00315A61">
        <w:trPr>
          <w:trHeight w:val="610"/>
        </w:trPr>
        <w:tc>
          <w:tcPr>
            <w:tcW w:w="953" w:type="dxa"/>
            <w:shd w:val="clear" w:color="auto" w:fill="auto"/>
            <w:vAlign w:val="center"/>
            <w:hideMark/>
          </w:tcPr>
          <w:p w14:paraId="7AAA55FA" w14:textId="77777777" w:rsidR="00A64A7B" w:rsidRPr="00FE2DF7" w:rsidRDefault="00A64A7B" w:rsidP="00315A61">
            <w:pPr>
              <w:rPr>
                <w:color w:val="000000"/>
                <w:sz w:val="24"/>
                <w:szCs w:val="24"/>
              </w:rPr>
            </w:pPr>
            <w:r w:rsidRPr="00FE2DF7">
              <w:rPr>
                <w:color w:val="000000"/>
                <w:sz w:val="24"/>
                <w:szCs w:val="24"/>
              </w:rPr>
              <w:t>10.</w:t>
            </w:r>
          </w:p>
        </w:tc>
        <w:tc>
          <w:tcPr>
            <w:tcW w:w="3823" w:type="dxa"/>
            <w:shd w:val="clear" w:color="auto" w:fill="auto"/>
            <w:vAlign w:val="center"/>
            <w:hideMark/>
          </w:tcPr>
          <w:p w14:paraId="73B14CC8" w14:textId="386B65E8" w:rsidR="00A64A7B" w:rsidRPr="00FE2DF7" w:rsidRDefault="00A64A7B" w:rsidP="00315A61">
            <w:pPr>
              <w:jc w:val="both"/>
              <w:rPr>
                <w:color w:val="000000"/>
                <w:sz w:val="24"/>
                <w:szCs w:val="24"/>
              </w:rPr>
            </w:pPr>
            <w:r w:rsidRPr="00FE2DF7">
              <w:rPr>
                <w:color w:val="000000"/>
                <w:sz w:val="24"/>
                <w:szCs w:val="24"/>
              </w:rPr>
              <w:t>Rok isporuke</w:t>
            </w:r>
            <w:r w:rsidR="007E0C8B">
              <w:rPr>
                <w:color w:val="000000"/>
                <w:sz w:val="24"/>
                <w:szCs w:val="24"/>
              </w:rPr>
              <w:t xml:space="preserve"> </w:t>
            </w:r>
            <w:r w:rsidR="007E0C8B" w:rsidRPr="007E0C8B">
              <w:rPr>
                <w:b/>
                <w:color w:val="000000"/>
                <w:sz w:val="24"/>
                <w:szCs w:val="24"/>
              </w:rPr>
              <w:t>(maksimalno 3 mjeseca od dana potpisivanja Ugovora)</w:t>
            </w:r>
            <w:r w:rsidRPr="00FE2DF7">
              <w:rPr>
                <w:color w:val="000000"/>
                <w:sz w:val="24"/>
                <w:szCs w:val="24"/>
              </w:rPr>
              <w:t>:</w:t>
            </w:r>
          </w:p>
        </w:tc>
        <w:tc>
          <w:tcPr>
            <w:tcW w:w="4991" w:type="dxa"/>
            <w:shd w:val="clear" w:color="auto" w:fill="auto"/>
            <w:vAlign w:val="center"/>
            <w:hideMark/>
          </w:tcPr>
          <w:p w14:paraId="73DB835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6F25424" w14:textId="77777777" w:rsidTr="00315A61">
        <w:trPr>
          <w:trHeight w:val="548"/>
        </w:trPr>
        <w:tc>
          <w:tcPr>
            <w:tcW w:w="953" w:type="dxa"/>
            <w:shd w:val="clear" w:color="auto" w:fill="auto"/>
            <w:vAlign w:val="center"/>
            <w:hideMark/>
          </w:tcPr>
          <w:p w14:paraId="79ECEF23" w14:textId="77777777" w:rsidR="00A64A7B" w:rsidRPr="00FE2DF7" w:rsidRDefault="00A64A7B" w:rsidP="00315A61">
            <w:pPr>
              <w:rPr>
                <w:color w:val="000000"/>
                <w:sz w:val="24"/>
                <w:szCs w:val="24"/>
              </w:rPr>
            </w:pPr>
            <w:r w:rsidRPr="00FE2DF7">
              <w:rPr>
                <w:color w:val="000000"/>
                <w:sz w:val="24"/>
                <w:szCs w:val="24"/>
              </w:rPr>
              <w:t>11.</w:t>
            </w:r>
          </w:p>
        </w:tc>
        <w:tc>
          <w:tcPr>
            <w:tcW w:w="3823" w:type="dxa"/>
            <w:shd w:val="clear" w:color="auto" w:fill="auto"/>
            <w:vAlign w:val="center"/>
            <w:hideMark/>
          </w:tcPr>
          <w:p w14:paraId="119EFE37" w14:textId="77777777" w:rsidR="00A64A7B" w:rsidRPr="00FE2DF7" w:rsidRDefault="00A64A7B" w:rsidP="00315A61">
            <w:pPr>
              <w:jc w:val="both"/>
              <w:rPr>
                <w:color w:val="000000"/>
                <w:sz w:val="24"/>
                <w:szCs w:val="24"/>
              </w:rPr>
            </w:pPr>
            <w:r w:rsidRPr="00FE2DF7">
              <w:rPr>
                <w:color w:val="000000"/>
                <w:sz w:val="24"/>
                <w:szCs w:val="24"/>
              </w:rPr>
              <w:t xml:space="preserve">Mjesto i datum: </w:t>
            </w:r>
          </w:p>
        </w:tc>
        <w:tc>
          <w:tcPr>
            <w:tcW w:w="4991" w:type="dxa"/>
            <w:shd w:val="clear" w:color="auto" w:fill="auto"/>
            <w:vAlign w:val="center"/>
            <w:hideMark/>
          </w:tcPr>
          <w:p w14:paraId="1B8B380F" w14:textId="77777777" w:rsidR="00A64A7B" w:rsidRPr="00FE2DF7" w:rsidRDefault="00A64A7B" w:rsidP="00315A61">
            <w:pPr>
              <w:jc w:val="both"/>
              <w:rPr>
                <w:b/>
                <w:bCs/>
                <w:color w:val="000000"/>
                <w:sz w:val="24"/>
                <w:szCs w:val="24"/>
              </w:rPr>
            </w:pPr>
            <w:r w:rsidRPr="00FE2DF7">
              <w:rPr>
                <w:b/>
                <w:bCs/>
                <w:color w:val="000000"/>
                <w:sz w:val="24"/>
                <w:szCs w:val="24"/>
              </w:rPr>
              <w:t> </w:t>
            </w:r>
          </w:p>
        </w:tc>
      </w:tr>
    </w:tbl>
    <w:p w14:paraId="5992C7DC" w14:textId="77777777" w:rsidR="00A64A7B" w:rsidRDefault="00A64A7B" w:rsidP="00A64A7B">
      <w:pPr>
        <w:jc w:val="both"/>
        <w:rPr>
          <w:b/>
          <w:sz w:val="24"/>
          <w:szCs w:val="24"/>
        </w:rPr>
      </w:pPr>
    </w:p>
    <w:p w14:paraId="6F0A3A81" w14:textId="77777777" w:rsidR="00A64A7B" w:rsidRDefault="00A64A7B" w:rsidP="00A64A7B">
      <w:pPr>
        <w:jc w:val="both"/>
        <w:rPr>
          <w:b/>
          <w:sz w:val="24"/>
          <w:szCs w:val="24"/>
        </w:rPr>
      </w:pPr>
      <w:r w:rsidRPr="00FE2DF7">
        <w:rPr>
          <w:b/>
          <w:sz w:val="24"/>
          <w:szCs w:val="24"/>
        </w:rPr>
        <w:t xml:space="preserve">12. Uz ponudu dostavljamo popis svih sastavnih dijelova i priloga ponude (Sadržaj ponude) uvezanih slijedećim redoslijedom: </w:t>
      </w:r>
    </w:p>
    <w:p w14:paraId="7673632B" w14:textId="77777777" w:rsidR="00A64A7B" w:rsidRPr="00FE2DF7" w:rsidRDefault="00A64A7B" w:rsidP="00A64A7B">
      <w:pPr>
        <w:jc w:val="both"/>
        <w:rPr>
          <w:b/>
          <w:sz w:val="24"/>
          <w:szCs w:val="24"/>
        </w:rPr>
      </w:pPr>
    </w:p>
    <w:p w14:paraId="43B04FA6" w14:textId="77777777" w:rsidR="00A64A7B" w:rsidRPr="00FE2DF7" w:rsidRDefault="00A64A7B" w:rsidP="00A64A7B">
      <w:pPr>
        <w:pBdr>
          <w:top w:val="single" w:sz="4" w:space="1" w:color="C0C0C0"/>
          <w:bottom w:val="single" w:sz="4" w:space="1" w:color="C0C0C0"/>
          <w:between w:val="single" w:sz="4" w:space="1" w:color="C0C0C0"/>
        </w:pBdr>
        <w:jc w:val="both"/>
        <w:rPr>
          <w:bCs/>
          <w:sz w:val="24"/>
          <w:szCs w:val="24"/>
        </w:rPr>
      </w:pPr>
    </w:p>
    <w:p w14:paraId="5F8936A8" w14:textId="476651B5" w:rsidR="007E0C8B" w:rsidRPr="007E0C8B" w:rsidRDefault="00EA2FAC" w:rsidP="007E0C8B">
      <w:pPr>
        <w:spacing w:before="1200"/>
        <w:ind w:left="4956"/>
        <w:jc w:val="both"/>
        <w:rPr>
          <w:color w:val="984806"/>
          <w:sz w:val="24"/>
          <w:szCs w:val="24"/>
        </w:rPr>
        <w:sectPr w:rsidR="007E0C8B" w:rsidRPr="007E0C8B">
          <w:pgSz w:w="11906" w:h="16838"/>
          <w:pgMar w:top="1440" w:right="1440" w:bottom="1440" w:left="1440" w:header="708" w:footer="708" w:gutter="0"/>
          <w:cols w:space="708"/>
          <w:docGrid w:linePitch="360"/>
        </w:sectPr>
      </w:pPr>
      <w:r>
        <w:rPr>
          <w:b/>
          <w:bCs/>
          <w:sz w:val="24"/>
          <w:szCs w:val="24"/>
        </w:rPr>
        <w:t>Ponudite</w:t>
      </w:r>
      <w:r w:rsidR="00A64A7B" w:rsidRPr="00FE2DF7">
        <w:rPr>
          <w:b/>
          <w:bCs/>
          <w:sz w:val="24"/>
          <w:szCs w:val="24"/>
        </w:rPr>
        <w:t>lj:</w:t>
      </w:r>
      <w:r w:rsidR="00A64A7B" w:rsidRPr="00FE2DF7">
        <w:rPr>
          <w:color w:val="984806"/>
          <w:sz w:val="24"/>
          <w:szCs w:val="24"/>
        </w:rPr>
        <w:t xml:space="preserve"> </w:t>
      </w:r>
    </w:p>
    <w:p w14:paraId="79986C2D" w14:textId="2E02B6C8" w:rsidR="00A64A7B" w:rsidRDefault="00A64A7B" w:rsidP="00845A14">
      <w:pPr>
        <w:rPr>
          <w:b/>
        </w:rPr>
      </w:pPr>
    </w:p>
    <w:p w14:paraId="677AFB26" w14:textId="77777777" w:rsidR="00A64A7B" w:rsidRDefault="00A64A7B" w:rsidP="00A64A7B">
      <w:pPr>
        <w:rPr>
          <w:b/>
          <w:sz w:val="24"/>
          <w:szCs w:val="24"/>
        </w:rPr>
      </w:pPr>
      <w:r>
        <w:rPr>
          <w:b/>
          <w:sz w:val="24"/>
          <w:szCs w:val="24"/>
        </w:rPr>
        <w:t>Prilog 2.</w:t>
      </w:r>
    </w:p>
    <w:p w14:paraId="7401C3EF" w14:textId="32C66D86" w:rsidR="00A64A7B" w:rsidRDefault="00A64A7B" w:rsidP="00A64A7B">
      <w:pPr>
        <w:jc w:val="both"/>
        <w:rPr>
          <w:b/>
          <w:sz w:val="24"/>
          <w:szCs w:val="24"/>
        </w:rPr>
      </w:pPr>
      <w:r w:rsidRPr="00F52362">
        <w:rPr>
          <w:b/>
          <w:sz w:val="24"/>
          <w:szCs w:val="24"/>
        </w:rPr>
        <w:t>TROŠKOVNIK</w:t>
      </w:r>
      <w:r>
        <w:rPr>
          <w:b/>
          <w:sz w:val="24"/>
          <w:szCs w:val="24"/>
        </w:rPr>
        <w:t xml:space="preserve"> – </w:t>
      </w:r>
      <w:r w:rsidR="009B48BE">
        <w:rPr>
          <w:b/>
          <w:sz w:val="24"/>
          <w:szCs w:val="24"/>
        </w:rPr>
        <w:t>Ultrazvučni rezač sintetskih materijala</w:t>
      </w:r>
      <w:r w:rsidRPr="00F52362">
        <w:rPr>
          <w:b/>
          <w:sz w:val="24"/>
          <w:szCs w:val="24"/>
        </w:rPr>
        <w:t>,</w:t>
      </w:r>
      <w:r>
        <w:rPr>
          <w:b/>
          <w:sz w:val="24"/>
          <w:szCs w:val="24"/>
        </w:rPr>
        <w:t xml:space="preserve"> EVIDENCIJSKI BROJ NABAVE: </w:t>
      </w:r>
      <w:r w:rsidR="00350D59" w:rsidRPr="00350D59">
        <w:rPr>
          <w:b/>
          <w:sz w:val="24"/>
          <w:szCs w:val="24"/>
        </w:rPr>
        <w:t>JN</w:t>
      </w:r>
      <w:r w:rsidR="00533142">
        <w:rPr>
          <w:b/>
          <w:sz w:val="24"/>
          <w:szCs w:val="24"/>
        </w:rPr>
        <w:t xml:space="preserve"> </w:t>
      </w:r>
      <w:r w:rsidR="005F2149">
        <w:rPr>
          <w:b/>
          <w:sz w:val="24"/>
          <w:szCs w:val="24"/>
        </w:rPr>
        <w:t>122</w:t>
      </w:r>
      <w:r w:rsidRPr="00350D59">
        <w:rPr>
          <w:b/>
          <w:sz w:val="24"/>
          <w:szCs w:val="24"/>
        </w:rPr>
        <w:t xml:space="preserve">/2021 </w:t>
      </w:r>
    </w:p>
    <w:p w14:paraId="02C68D95" w14:textId="77777777" w:rsidR="00A64A7B" w:rsidRDefault="00A64A7B" w:rsidP="00A64A7B">
      <w:pPr>
        <w:jc w:val="both"/>
        <w:rPr>
          <w:b/>
          <w:sz w:val="24"/>
          <w:szCs w:val="24"/>
        </w:rPr>
      </w:pPr>
    </w:p>
    <w:tbl>
      <w:tblPr>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57" w:type="dxa"/>
        </w:tblCellMar>
        <w:tblLook w:val="01E0" w:firstRow="1" w:lastRow="1" w:firstColumn="1" w:lastColumn="1" w:noHBand="0" w:noVBand="0"/>
      </w:tblPr>
      <w:tblGrid>
        <w:gridCol w:w="567"/>
        <w:gridCol w:w="4395"/>
        <w:gridCol w:w="708"/>
        <w:gridCol w:w="1124"/>
        <w:gridCol w:w="1985"/>
        <w:gridCol w:w="2268"/>
        <w:gridCol w:w="1843"/>
        <w:gridCol w:w="2126"/>
      </w:tblGrid>
      <w:tr w:rsidR="007E0C8B" w:rsidRPr="00F66042" w14:paraId="6D0473B6" w14:textId="77777777" w:rsidTr="008679EB">
        <w:trPr>
          <w:trHeight w:val="389"/>
        </w:trPr>
        <w:tc>
          <w:tcPr>
            <w:tcW w:w="567" w:type="dxa"/>
            <w:vAlign w:val="center"/>
          </w:tcPr>
          <w:p w14:paraId="16323405" w14:textId="77777777" w:rsidR="007E0C8B" w:rsidRPr="00F66042" w:rsidRDefault="007E0C8B" w:rsidP="00315A61">
            <w:pPr>
              <w:jc w:val="both"/>
              <w:rPr>
                <w:b/>
                <w:sz w:val="24"/>
                <w:szCs w:val="24"/>
                <w:lang w:bidi="hr-HR"/>
              </w:rPr>
            </w:pPr>
            <w:r w:rsidRPr="00F66042">
              <w:rPr>
                <w:b/>
                <w:sz w:val="24"/>
                <w:szCs w:val="24"/>
                <w:lang w:bidi="hr-HR"/>
              </w:rPr>
              <w:t>R.br.</w:t>
            </w:r>
          </w:p>
        </w:tc>
        <w:tc>
          <w:tcPr>
            <w:tcW w:w="4395" w:type="dxa"/>
            <w:vAlign w:val="center"/>
          </w:tcPr>
          <w:p w14:paraId="1F0261B6" w14:textId="77777777" w:rsidR="007E0C8B" w:rsidRPr="00F66042" w:rsidRDefault="007E0C8B" w:rsidP="00315A61">
            <w:pPr>
              <w:jc w:val="both"/>
              <w:rPr>
                <w:b/>
                <w:sz w:val="24"/>
                <w:szCs w:val="24"/>
                <w:lang w:bidi="hr-HR"/>
              </w:rPr>
            </w:pPr>
            <w:r w:rsidRPr="00F66042">
              <w:rPr>
                <w:b/>
                <w:sz w:val="24"/>
                <w:szCs w:val="24"/>
                <w:lang w:bidi="hr-HR"/>
              </w:rPr>
              <w:t>Stavka troška</w:t>
            </w:r>
          </w:p>
        </w:tc>
        <w:tc>
          <w:tcPr>
            <w:tcW w:w="708" w:type="dxa"/>
            <w:vAlign w:val="center"/>
          </w:tcPr>
          <w:p w14:paraId="396B4EF2" w14:textId="77777777" w:rsidR="007E0C8B" w:rsidRPr="00F66042" w:rsidRDefault="007E0C8B" w:rsidP="00315A61">
            <w:pPr>
              <w:jc w:val="center"/>
              <w:rPr>
                <w:b/>
                <w:sz w:val="24"/>
                <w:szCs w:val="24"/>
                <w:lang w:bidi="hr-HR"/>
              </w:rPr>
            </w:pPr>
            <w:proofErr w:type="spellStart"/>
            <w:r w:rsidRPr="00F66042">
              <w:rPr>
                <w:b/>
                <w:sz w:val="24"/>
                <w:szCs w:val="24"/>
                <w:lang w:bidi="hr-HR"/>
              </w:rPr>
              <w:t>J.mj</w:t>
            </w:r>
            <w:proofErr w:type="spellEnd"/>
            <w:r w:rsidRPr="00F66042">
              <w:rPr>
                <w:b/>
                <w:sz w:val="24"/>
                <w:szCs w:val="24"/>
                <w:lang w:bidi="hr-HR"/>
              </w:rPr>
              <w:t>.</w:t>
            </w:r>
          </w:p>
        </w:tc>
        <w:tc>
          <w:tcPr>
            <w:tcW w:w="1124" w:type="dxa"/>
            <w:vAlign w:val="center"/>
          </w:tcPr>
          <w:p w14:paraId="64C06CDC" w14:textId="77777777" w:rsidR="007E0C8B" w:rsidRPr="00F66042" w:rsidRDefault="007E0C8B" w:rsidP="00315A61">
            <w:pPr>
              <w:jc w:val="center"/>
              <w:rPr>
                <w:b/>
                <w:sz w:val="24"/>
                <w:szCs w:val="24"/>
                <w:lang w:bidi="hr-HR"/>
              </w:rPr>
            </w:pPr>
            <w:r w:rsidRPr="00F66042">
              <w:rPr>
                <w:b/>
                <w:sz w:val="24"/>
                <w:szCs w:val="24"/>
                <w:lang w:bidi="hr-HR"/>
              </w:rPr>
              <w:t>Kol.</w:t>
            </w:r>
          </w:p>
        </w:tc>
        <w:tc>
          <w:tcPr>
            <w:tcW w:w="1985" w:type="dxa"/>
          </w:tcPr>
          <w:p w14:paraId="2A12265A" w14:textId="65F4252C" w:rsidR="007E0C8B" w:rsidRPr="00F66042" w:rsidRDefault="008679EB" w:rsidP="00315A61">
            <w:pPr>
              <w:jc w:val="center"/>
              <w:rPr>
                <w:b/>
                <w:sz w:val="24"/>
                <w:szCs w:val="24"/>
                <w:lang w:bidi="hr-HR"/>
              </w:rPr>
            </w:pPr>
            <w:r>
              <w:rPr>
                <w:b/>
                <w:sz w:val="24"/>
                <w:szCs w:val="24"/>
                <w:lang w:bidi="hr-HR"/>
              </w:rPr>
              <w:t>Jedinična c</w:t>
            </w:r>
            <w:r w:rsidRPr="008679EB">
              <w:rPr>
                <w:b/>
                <w:sz w:val="24"/>
                <w:szCs w:val="24"/>
                <w:lang w:bidi="hr-HR"/>
              </w:rPr>
              <w:t>ijena bez PDV-a</w:t>
            </w:r>
          </w:p>
        </w:tc>
        <w:tc>
          <w:tcPr>
            <w:tcW w:w="2268" w:type="dxa"/>
            <w:vAlign w:val="center"/>
          </w:tcPr>
          <w:p w14:paraId="451D10AF" w14:textId="3485BBCC" w:rsidR="007E0C8B" w:rsidRPr="00F66042" w:rsidRDefault="008679EB" w:rsidP="00315A61">
            <w:pPr>
              <w:jc w:val="center"/>
              <w:rPr>
                <w:b/>
                <w:sz w:val="24"/>
                <w:szCs w:val="24"/>
                <w:lang w:bidi="hr-HR"/>
              </w:rPr>
            </w:pPr>
            <w:r>
              <w:rPr>
                <w:b/>
                <w:sz w:val="24"/>
                <w:szCs w:val="24"/>
                <w:lang w:bidi="hr-HR"/>
              </w:rPr>
              <w:t>Jedinična cijena s PDV-om</w:t>
            </w:r>
          </w:p>
        </w:tc>
        <w:tc>
          <w:tcPr>
            <w:tcW w:w="1843" w:type="dxa"/>
          </w:tcPr>
          <w:p w14:paraId="5FFD05A0" w14:textId="676E519D" w:rsidR="007E0C8B" w:rsidRPr="00F66042" w:rsidRDefault="008679EB" w:rsidP="00315A61">
            <w:pPr>
              <w:jc w:val="center"/>
              <w:rPr>
                <w:b/>
                <w:sz w:val="24"/>
                <w:szCs w:val="24"/>
                <w:lang w:bidi="hr-HR"/>
              </w:rPr>
            </w:pPr>
            <w:r>
              <w:rPr>
                <w:b/>
                <w:sz w:val="24"/>
                <w:szCs w:val="24"/>
                <w:lang w:bidi="hr-HR"/>
              </w:rPr>
              <w:t>Ukupna cijena bez PDV-a</w:t>
            </w:r>
          </w:p>
        </w:tc>
        <w:tc>
          <w:tcPr>
            <w:tcW w:w="2126" w:type="dxa"/>
            <w:vAlign w:val="center"/>
          </w:tcPr>
          <w:p w14:paraId="0715DE79" w14:textId="08A8BEC5" w:rsidR="007E0C8B" w:rsidRPr="00F66042" w:rsidRDefault="008679EB" w:rsidP="00315A61">
            <w:pPr>
              <w:jc w:val="center"/>
              <w:rPr>
                <w:b/>
                <w:sz w:val="24"/>
                <w:szCs w:val="24"/>
                <w:lang w:bidi="hr-HR"/>
              </w:rPr>
            </w:pPr>
            <w:r>
              <w:rPr>
                <w:b/>
                <w:sz w:val="24"/>
                <w:szCs w:val="24"/>
                <w:lang w:bidi="hr-HR"/>
              </w:rPr>
              <w:t>Ukupna cijena s PDV-om</w:t>
            </w:r>
          </w:p>
        </w:tc>
      </w:tr>
      <w:tr w:rsidR="007E0C8B" w:rsidRPr="00F66042" w14:paraId="40FD3E57" w14:textId="77777777" w:rsidTr="008679EB">
        <w:trPr>
          <w:trHeight w:val="324"/>
        </w:trPr>
        <w:tc>
          <w:tcPr>
            <w:tcW w:w="567" w:type="dxa"/>
            <w:vAlign w:val="center"/>
          </w:tcPr>
          <w:p w14:paraId="5ED81051" w14:textId="77777777" w:rsidR="007E0C8B" w:rsidRPr="00F66042" w:rsidRDefault="007E0C8B" w:rsidP="00D845E8">
            <w:pPr>
              <w:spacing w:after="0"/>
              <w:rPr>
                <w:sz w:val="24"/>
                <w:szCs w:val="24"/>
                <w:lang w:bidi="hr-HR"/>
              </w:rPr>
            </w:pPr>
            <w:r w:rsidRPr="00F66042">
              <w:rPr>
                <w:sz w:val="24"/>
                <w:szCs w:val="24"/>
                <w:lang w:bidi="hr-HR"/>
              </w:rPr>
              <w:t>1.</w:t>
            </w:r>
          </w:p>
        </w:tc>
        <w:tc>
          <w:tcPr>
            <w:tcW w:w="4395" w:type="dxa"/>
            <w:vAlign w:val="center"/>
          </w:tcPr>
          <w:p w14:paraId="21F6CF5D" w14:textId="7545F611" w:rsidR="007E0C8B" w:rsidRPr="00A159A9" w:rsidRDefault="00A159A9" w:rsidP="00D845E8">
            <w:pPr>
              <w:spacing w:after="0"/>
              <w:rPr>
                <w:b/>
                <w:sz w:val="24"/>
                <w:szCs w:val="24"/>
                <w:lang w:bidi="hr-HR"/>
              </w:rPr>
            </w:pPr>
            <w:r w:rsidRPr="00A159A9">
              <w:rPr>
                <w:b/>
                <w:sz w:val="24"/>
                <w:szCs w:val="24"/>
                <w:lang w:bidi="hr-HR"/>
              </w:rPr>
              <w:t>Ultrazvučni rezač sintetskih materijala</w:t>
            </w:r>
          </w:p>
        </w:tc>
        <w:tc>
          <w:tcPr>
            <w:tcW w:w="708" w:type="dxa"/>
            <w:vAlign w:val="center"/>
          </w:tcPr>
          <w:p w14:paraId="147DF7C2" w14:textId="77777777" w:rsidR="007E0C8B" w:rsidRPr="00F66042" w:rsidRDefault="007E0C8B" w:rsidP="00D845E8">
            <w:pPr>
              <w:rPr>
                <w:sz w:val="24"/>
                <w:szCs w:val="24"/>
                <w:lang w:bidi="hr-HR"/>
              </w:rPr>
            </w:pPr>
            <w:r w:rsidRPr="00F66042">
              <w:rPr>
                <w:sz w:val="24"/>
                <w:szCs w:val="24"/>
                <w:lang w:bidi="hr-HR"/>
              </w:rPr>
              <w:t>kom</w:t>
            </w:r>
          </w:p>
        </w:tc>
        <w:tc>
          <w:tcPr>
            <w:tcW w:w="1124" w:type="dxa"/>
            <w:vAlign w:val="center"/>
          </w:tcPr>
          <w:p w14:paraId="3F968034" w14:textId="77777777" w:rsidR="007E0C8B" w:rsidRPr="00F66042" w:rsidRDefault="007E0C8B" w:rsidP="00D845E8">
            <w:pPr>
              <w:jc w:val="center"/>
              <w:rPr>
                <w:sz w:val="24"/>
                <w:szCs w:val="24"/>
                <w:lang w:bidi="hr-HR"/>
              </w:rPr>
            </w:pPr>
            <w:r>
              <w:rPr>
                <w:sz w:val="24"/>
                <w:szCs w:val="24"/>
                <w:lang w:bidi="hr-HR"/>
              </w:rPr>
              <w:t>1</w:t>
            </w:r>
          </w:p>
        </w:tc>
        <w:tc>
          <w:tcPr>
            <w:tcW w:w="1985" w:type="dxa"/>
          </w:tcPr>
          <w:p w14:paraId="2490AFC5" w14:textId="77777777" w:rsidR="007E0C8B" w:rsidRPr="00D845E8" w:rsidRDefault="007E0C8B" w:rsidP="00D845E8">
            <w:pPr>
              <w:rPr>
                <w:sz w:val="24"/>
                <w:szCs w:val="24"/>
                <w:lang w:bidi="hr-HR"/>
              </w:rPr>
            </w:pPr>
          </w:p>
        </w:tc>
        <w:tc>
          <w:tcPr>
            <w:tcW w:w="2268" w:type="dxa"/>
            <w:vAlign w:val="center"/>
          </w:tcPr>
          <w:p w14:paraId="0BC1239C" w14:textId="15562330" w:rsidR="007E0C8B" w:rsidRPr="00D845E8" w:rsidRDefault="007E0C8B" w:rsidP="00D845E8">
            <w:pPr>
              <w:rPr>
                <w:sz w:val="24"/>
                <w:szCs w:val="24"/>
                <w:lang w:bidi="hr-HR"/>
              </w:rPr>
            </w:pPr>
          </w:p>
        </w:tc>
        <w:tc>
          <w:tcPr>
            <w:tcW w:w="1843" w:type="dxa"/>
          </w:tcPr>
          <w:p w14:paraId="55695BF4" w14:textId="77777777" w:rsidR="007E0C8B" w:rsidRPr="00F66042" w:rsidRDefault="007E0C8B" w:rsidP="00315A61">
            <w:pPr>
              <w:jc w:val="both"/>
              <w:rPr>
                <w:b/>
                <w:sz w:val="24"/>
                <w:szCs w:val="24"/>
                <w:lang w:bidi="hr-HR"/>
              </w:rPr>
            </w:pPr>
          </w:p>
        </w:tc>
        <w:tc>
          <w:tcPr>
            <w:tcW w:w="2126" w:type="dxa"/>
            <w:vAlign w:val="center"/>
          </w:tcPr>
          <w:p w14:paraId="0B7FCD8D" w14:textId="08CDACC3" w:rsidR="007E0C8B" w:rsidRPr="00F66042" w:rsidRDefault="007E0C8B" w:rsidP="00315A61">
            <w:pPr>
              <w:jc w:val="both"/>
              <w:rPr>
                <w:b/>
                <w:sz w:val="24"/>
                <w:szCs w:val="24"/>
                <w:lang w:bidi="hr-HR"/>
              </w:rPr>
            </w:pPr>
          </w:p>
        </w:tc>
      </w:tr>
      <w:tr w:rsidR="007E0C8B" w:rsidRPr="00F66042" w14:paraId="602FCDD7" w14:textId="77777777" w:rsidTr="008679EB">
        <w:trPr>
          <w:trHeight w:val="780"/>
        </w:trPr>
        <w:tc>
          <w:tcPr>
            <w:tcW w:w="567" w:type="dxa"/>
            <w:tcBorders>
              <w:left w:val="nil"/>
              <w:bottom w:val="nil"/>
              <w:right w:val="nil"/>
            </w:tcBorders>
            <w:vAlign w:val="center"/>
          </w:tcPr>
          <w:p w14:paraId="144FA657" w14:textId="77777777" w:rsidR="007E0C8B" w:rsidRPr="00F66042" w:rsidRDefault="007E0C8B" w:rsidP="00315A61">
            <w:pPr>
              <w:jc w:val="both"/>
              <w:rPr>
                <w:b/>
                <w:sz w:val="24"/>
                <w:szCs w:val="24"/>
                <w:lang w:bidi="hr-HR"/>
              </w:rPr>
            </w:pPr>
          </w:p>
        </w:tc>
        <w:tc>
          <w:tcPr>
            <w:tcW w:w="4395" w:type="dxa"/>
            <w:tcBorders>
              <w:left w:val="nil"/>
              <w:bottom w:val="nil"/>
            </w:tcBorders>
            <w:vAlign w:val="center"/>
          </w:tcPr>
          <w:p w14:paraId="4EAD0B15" w14:textId="77777777" w:rsidR="007E0C8B" w:rsidRPr="00F66042" w:rsidRDefault="007E0C8B" w:rsidP="00315A61">
            <w:pPr>
              <w:jc w:val="both"/>
              <w:rPr>
                <w:b/>
                <w:sz w:val="24"/>
                <w:szCs w:val="24"/>
                <w:lang w:bidi="hr-HR"/>
              </w:rPr>
            </w:pPr>
          </w:p>
        </w:tc>
        <w:tc>
          <w:tcPr>
            <w:tcW w:w="1832" w:type="dxa"/>
            <w:gridSpan w:val="2"/>
            <w:vAlign w:val="center"/>
          </w:tcPr>
          <w:p w14:paraId="5F8EF64D" w14:textId="77777777" w:rsidR="007E0C8B" w:rsidRPr="00F66042" w:rsidRDefault="007E0C8B" w:rsidP="00315A61">
            <w:pPr>
              <w:jc w:val="both"/>
              <w:rPr>
                <w:b/>
                <w:sz w:val="24"/>
                <w:szCs w:val="24"/>
                <w:lang w:bidi="hr-HR"/>
              </w:rPr>
            </w:pPr>
            <w:r w:rsidRPr="00F66042">
              <w:rPr>
                <w:b/>
                <w:sz w:val="24"/>
                <w:szCs w:val="24"/>
                <w:lang w:bidi="hr-HR"/>
              </w:rPr>
              <w:t>UKUPNO</w:t>
            </w:r>
          </w:p>
        </w:tc>
        <w:tc>
          <w:tcPr>
            <w:tcW w:w="1985" w:type="dxa"/>
          </w:tcPr>
          <w:p w14:paraId="330E2304" w14:textId="77777777" w:rsidR="007E0C8B" w:rsidRPr="00F66042" w:rsidRDefault="007E0C8B" w:rsidP="00315A61">
            <w:pPr>
              <w:jc w:val="both"/>
              <w:rPr>
                <w:b/>
                <w:sz w:val="24"/>
                <w:szCs w:val="24"/>
                <w:lang w:bidi="hr-HR"/>
              </w:rPr>
            </w:pPr>
          </w:p>
        </w:tc>
        <w:tc>
          <w:tcPr>
            <w:tcW w:w="2268" w:type="dxa"/>
            <w:vAlign w:val="center"/>
          </w:tcPr>
          <w:p w14:paraId="0A8BC15E" w14:textId="1C242E3A" w:rsidR="007E0C8B" w:rsidRPr="00F66042" w:rsidRDefault="007E0C8B" w:rsidP="00315A61">
            <w:pPr>
              <w:jc w:val="both"/>
              <w:rPr>
                <w:b/>
                <w:sz w:val="24"/>
                <w:szCs w:val="24"/>
                <w:lang w:bidi="hr-HR"/>
              </w:rPr>
            </w:pPr>
          </w:p>
        </w:tc>
        <w:tc>
          <w:tcPr>
            <w:tcW w:w="1843" w:type="dxa"/>
          </w:tcPr>
          <w:p w14:paraId="5CB7E3FE" w14:textId="77777777" w:rsidR="007E0C8B" w:rsidRPr="00F66042" w:rsidRDefault="007E0C8B" w:rsidP="00315A61">
            <w:pPr>
              <w:jc w:val="both"/>
              <w:rPr>
                <w:b/>
                <w:sz w:val="24"/>
                <w:szCs w:val="24"/>
                <w:lang w:bidi="hr-HR"/>
              </w:rPr>
            </w:pPr>
          </w:p>
        </w:tc>
        <w:tc>
          <w:tcPr>
            <w:tcW w:w="2126" w:type="dxa"/>
            <w:vAlign w:val="center"/>
          </w:tcPr>
          <w:p w14:paraId="2E85DB03" w14:textId="24E412F4" w:rsidR="007E0C8B" w:rsidRPr="00F66042" w:rsidRDefault="007E0C8B" w:rsidP="00315A61">
            <w:pPr>
              <w:jc w:val="both"/>
              <w:rPr>
                <w:b/>
                <w:sz w:val="24"/>
                <w:szCs w:val="24"/>
                <w:lang w:bidi="hr-HR"/>
              </w:rPr>
            </w:pPr>
          </w:p>
        </w:tc>
      </w:tr>
    </w:tbl>
    <w:p w14:paraId="24F8A373" w14:textId="77777777" w:rsidR="00A64A7B" w:rsidRDefault="00A64A7B" w:rsidP="00A64A7B">
      <w:pPr>
        <w:pStyle w:val="Default"/>
        <w:rPr>
          <w:b/>
          <w:bCs/>
          <w:sz w:val="22"/>
          <w:szCs w:val="22"/>
        </w:rPr>
      </w:pPr>
    </w:p>
    <w:p w14:paraId="71A32D4B" w14:textId="77777777" w:rsidR="00A64A7B" w:rsidRDefault="00A64A7B">
      <w:pPr>
        <w:rPr>
          <w:rFonts w:ascii="Calibri" w:hAnsi="Calibri" w:cs="Calibri"/>
          <w:b/>
          <w:bCs/>
          <w:color w:val="000000"/>
        </w:rPr>
      </w:pPr>
      <w:r>
        <w:rPr>
          <w:b/>
          <w:bCs/>
        </w:rPr>
        <w:br w:type="page"/>
      </w:r>
    </w:p>
    <w:p w14:paraId="1C0D9122" w14:textId="77777777" w:rsidR="00A64A7B" w:rsidRPr="00D1359F" w:rsidRDefault="00A64A7B" w:rsidP="00F66042">
      <w:pPr>
        <w:pStyle w:val="Default"/>
        <w:jc w:val="both"/>
      </w:pPr>
      <w:r w:rsidRPr="00D1359F">
        <w:rPr>
          <w:b/>
          <w:bCs/>
        </w:rPr>
        <w:lastRenderedPageBreak/>
        <w:t xml:space="preserve">Prilog 3. </w:t>
      </w:r>
    </w:p>
    <w:p w14:paraId="7A99C572" w14:textId="042D8149" w:rsidR="00A64A7B" w:rsidRPr="00D1359F" w:rsidRDefault="00A64A7B" w:rsidP="00F66042">
      <w:pPr>
        <w:jc w:val="both"/>
        <w:rPr>
          <w:b/>
          <w:sz w:val="24"/>
          <w:szCs w:val="24"/>
        </w:rPr>
      </w:pPr>
      <w:r w:rsidRPr="00D1359F">
        <w:rPr>
          <w:b/>
          <w:sz w:val="24"/>
          <w:szCs w:val="24"/>
        </w:rPr>
        <w:t xml:space="preserve">Tehničke specifikacije – </w:t>
      </w:r>
      <w:r w:rsidR="00D1359F" w:rsidRPr="00D1359F">
        <w:rPr>
          <w:b/>
          <w:sz w:val="24"/>
          <w:szCs w:val="24"/>
        </w:rPr>
        <w:t>Ultrazvučni rezač sintetskih materijala</w:t>
      </w:r>
      <w:r w:rsidRPr="00D1359F">
        <w:rPr>
          <w:b/>
          <w:sz w:val="24"/>
          <w:szCs w:val="24"/>
        </w:rPr>
        <w:t>, EVIDENCIJSKI BROJ NABAVE: JN</w:t>
      </w:r>
      <w:r w:rsidR="00533142" w:rsidRPr="00D1359F">
        <w:rPr>
          <w:b/>
          <w:sz w:val="24"/>
          <w:szCs w:val="24"/>
        </w:rPr>
        <w:t xml:space="preserve"> </w:t>
      </w:r>
      <w:r w:rsidR="00D1359F" w:rsidRPr="00D1359F">
        <w:rPr>
          <w:b/>
          <w:sz w:val="24"/>
          <w:szCs w:val="24"/>
        </w:rPr>
        <w:t>122</w:t>
      </w:r>
      <w:r w:rsidRPr="00D1359F">
        <w:rPr>
          <w:b/>
          <w:sz w:val="24"/>
          <w:szCs w:val="24"/>
        </w:rPr>
        <w:t xml:space="preserve">/2021 </w:t>
      </w:r>
    </w:p>
    <w:p w14:paraId="7838AC62" w14:textId="67A2926E" w:rsidR="00F66042" w:rsidRPr="00D1359F" w:rsidRDefault="00F66042" w:rsidP="00F66042">
      <w:pPr>
        <w:jc w:val="both"/>
        <w:rPr>
          <w:b/>
          <w:sz w:val="24"/>
          <w:szCs w:val="24"/>
        </w:rPr>
      </w:pPr>
      <w:r w:rsidRPr="00D1359F">
        <w:rPr>
          <w:b/>
          <w:sz w:val="24"/>
          <w:szCs w:val="24"/>
        </w:rPr>
        <w:t>Tehničke specifikacije</w:t>
      </w:r>
      <w:r w:rsidR="008E3AA6" w:rsidRPr="00D1359F">
        <w:rPr>
          <w:b/>
          <w:sz w:val="24"/>
          <w:szCs w:val="24"/>
        </w:rPr>
        <w:t xml:space="preserve"> </w:t>
      </w:r>
      <w:r w:rsidR="00D1359F" w:rsidRPr="00D1359F">
        <w:rPr>
          <w:b/>
          <w:sz w:val="24"/>
          <w:szCs w:val="24"/>
        </w:rPr>
        <w:t>ULTRAZVUČNOG REZAČA SINTETSKIH MATERIJALA</w:t>
      </w:r>
      <w:r w:rsidR="008E3AA6" w:rsidRPr="00D1359F">
        <w:rPr>
          <w:b/>
          <w:sz w:val="24"/>
          <w:szCs w:val="24"/>
        </w:rPr>
        <w:t xml:space="preserve">/ </w:t>
      </w:r>
      <w:proofErr w:type="spellStart"/>
      <w:r w:rsidR="008E3AA6" w:rsidRPr="00D1359F">
        <w:rPr>
          <w:b/>
          <w:sz w:val="24"/>
          <w:szCs w:val="24"/>
        </w:rPr>
        <w:t>Technical</w:t>
      </w:r>
      <w:proofErr w:type="spellEnd"/>
      <w:r w:rsidR="008E3AA6" w:rsidRPr="00D1359F">
        <w:rPr>
          <w:b/>
          <w:sz w:val="24"/>
          <w:szCs w:val="24"/>
        </w:rPr>
        <w:t xml:space="preserve"> </w:t>
      </w:r>
      <w:proofErr w:type="spellStart"/>
      <w:r w:rsidR="008E3AA6" w:rsidRPr="00D1359F">
        <w:rPr>
          <w:b/>
          <w:sz w:val="24"/>
          <w:szCs w:val="24"/>
        </w:rPr>
        <w:t>specifications</w:t>
      </w:r>
      <w:proofErr w:type="spellEnd"/>
      <w:r w:rsidRPr="00D1359F">
        <w:rPr>
          <w:b/>
          <w:sz w:val="24"/>
          <w:szCs w:val="24"/>
        </w:rPr>
        <w:t xml:space="preserve"> </w:t>
      </w:r>
      <w:r w:rsidR="008E3AA6" w:rsidRPr="00D1359F">
        <w:rPr>
          <w:b/>
          <w:sz w:val="24"/>
          <w:szCs w:val="24"/>
        </w:rPr>
        <w:t xml:space="preserve">of </w:t>
      </w:r>
      <w:proofErr w:type="spellStart"/>
      <w:r w:rsidR="00D1359F" w:rsidRPr="00D1359F">
        <w:rPr>
          <w:b/>
          <w:sz w:val="24"/>
          <w:szCs w:val="24"/>
        </w:rPr>
        <w:t>Ultrasonic</w:t>
      </w:r>
      <w:proofErr w:type="spellEnd"/>
      <w:r w:rsidR="00D1359F" w:rsidRPr="00D1359F">
        <w:rPr>
          <w:b/>
          <w:sz w:val="24"/>
          <w:szCs w:val="24"/>
        </w:rPr>
        <w:t xml:space="preserve"> </w:t>
      </w:r>
      <w:proofErr w:type="spellStart"/>
      <w:r w:rsidR="00D1359F" w:rsidRPr="00D1359F">
        <w:rPr>
          <w:b/>
          <w:sz w:val="24"/>
          <w:szCs w:val="24"/>
        </w:rPr>
        <w:t>cutter</w:t>
      </w:r>
      <w:proofErr w:type="spellEnd"/>
      <w:r w:rsidR="00D1359F" w:rsidRPr="00D1359F">
        <w:rPr>
          <w:b/>
          <w:sz w:val="24"/>
          <w:szCs w:val="24"/>
        </w:rPr>
        <w:t xml:space="preserve"> of </w:t>
      </w:r>
      <w:proofErr w:type="spellStart"/>
      <w:r w:rsidR="00D1359F" w:rsidRPr="00D1359F">
        <w:rPr>
          <w:b/>
          <w:sz w:val="24"/>
          <w:szCs w:val="24"/>
        </w:rPr>
        <w:t>synthetic</w:t>
      </w:r>
      <w:proofErr w:type="spellEnd"/>
      <w:r w:rsidR="00D1359F" w:rsidRPr="00D1359F">
        <w:rPr>
          <w:b/>
          <w:sz w:val="24"/>
          <w:szCs w:val="24"/>
        </w:rPr>
        <w:t xml:space="preserve"> </w:t>
      </w:r>
      <w:proofErr w:type="spellStart"/>
      <w:r w:rsidR="00D1359F" w:rsidRPr="00D1359F">
        <w:rPr>
          <w:b/>
          <w:sz w:val="24"/>
          <w:szCs w:val="24"/>
        </w:rPr>
        <w:t>materials</w:t>
      </w:r>
      <w:proofErr w:type="spellEnd"/>
    </w:p>
    <w:tbl>
      <w:tblPr>
        <w:tblW w:w="14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44"/>
        <w:gridCol w:w="7"/>
        <w:gridCol w:w="7789"/>
        <w:gridCol w:w="5535"/>
        <w:gridCol w:w="77"/>
      </w:tblGrid>
      <w:tr w:rsidR="007835A2" w:rsidRPr="00A159A9" w14:paraId="24B9C538" w14:textId="77777777" w:rsidTr="004F5F50">
        <w:trPr>
          <w:gridAfter w:val="1"/>
          <w:wAfter w:w="77" w:type="dxa"/>
          <w:trHeight w:val="877"/>
        </w:trPr>
        <w:tc>
          <w:tcPr>
            <w:tcW w:w="14175" w:type="dxa"/>
            <w:gridSpan w:val="4"/>
            <w:shd w:val="clear" w:color="auto" w:fill="D9D9D9"/>
            <w:vAlign w:val="center"/>
          </w:tcPr>
          <w:p w14:paraId="49999A1A" w14:textId="502067C3" w:rsidR="007835A2" w:rsidRPr="00A159A9"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highlight w:val="yellow"/>
              </w:rPr>
            </w:pPr>
            <w:r w:rsidRPr="0085720F">
              <w:rPr>
                <w:rFonts w:ascii="Calibri" w:eastAsia="Times New Roman" w:hAnsi="Calibri" w:cs="Times New Roman"/>
                <w:b/>
                <w:bCs/>
                <w:sz w:val="23"/>
                <w:szCs w:val="23"/>
              </w:rPr>
              <w:t>Upisati naziv proizvođača i model uređaja</w:t>
            </w:r>
            <w:r w:rsidR="008E3AA6" w:rsidRPr="0085720F">
              <w:rPr>
                <w:rFonts w:ascii="Calibri" w:eastAsia="Times New Roman" w:hAnsi="Calibri" w:cs="Times New Roman"/>
                <w:b/>
                <w:bCs/>
                <w:sz w:val="23"/>
                <w:szCs w:val="23"/>
              </w:rPr>
              <w:t xml:space="preserve">/ Insert </w:t>
            </w:r>
            <w:proofErr w:type="spellStart"/>
            <w:r w:rsidR="008E3AA6" w:rsidRPr="0085720F">
              <w:rPr>
                <w:rFonts w:ascii="Calibri" w:eastAsia="Times New Roman" w:hAnsi="Calibri" w:cs="Times New Roman"/>
                <w:b/>
                <w:bCs/>
                <w:sz w:val="23"/>
                <w:szCs w:val="23"/>
              </w:rPr>
              <w:t>the</w:t>
            </w:r>
            <w:proofErr w:type="spellEnd"/>
            <w:r w:rsidR="008E3AA6" w:rsidRPr="0085720F">
              <w:rPr>
                <w:rFonts w:ascii="Calibri" w:eastAsia="Times New Roman" w:hAnsi="Calibri" w:cs="Times New Roman"/>
                <w:b/>
                <w:bCs/>
                <w:sz w:val="23"/>
                <w:szCs w:val="23"/>
              </w:rPr>
              <w:t xml:space="preserve"> Name of </w:t>
            </w:r>
            <w:proofErr w:type="spellStart"/>
            <w:r w:rsidR="008E3AA6" w:rsidRPr="0085720F">
              <w:rPr>
                <w:rFonts w:ascii="Calibri" w:eastAsia="Times New Roman" w:hAnsi="Calibri" w:cs="Times New Roman"/>
                <w:b/>
                <w:bCs/>
                <w:sz w:val="23"/>
                <w:szCs w:val="23"/>
              </w:rPr>
              <w:t>producer</w:t>
            </w:r>
            <w:proofErr w:type="spellEnd"/>
            <w:r w:rsidR="008E3AA6" w:rsidRPr="0085720F">
              <w:rPr>
                <w:rFonts w:ascii="Calibri" w:eastAsia="Times New Roman" w:hAnsi="Calibri" w:cs="Times New Roman"/>
                <w:b/>
                <w:bCs/>
                <w:sz w:val="23"/>
                <w:szCs w:val="23"/>
              </w:rPr>
              <w:t xml:space="preserve"> </w:t>
            </w:r>
            <w:proofErr w:type="spellStart"/>
            <w:r w:rsidR="008E3AA6" w:rsidRPr="0085720F">
              <w:rPr>
                <w:rFonts w:ascii="Calibri" w:eastAsia="Times New Roman" w:hAnsi="Calibri" w:cs="Times New Roman"/>
                <w:b/>
                <w:bCs/>
                <w:sz w:val="23"/>
                <w:szCs w:val="23"/>
              </w:rPr>
              <w:t>and</w:t>
            </w:r>
            <w:proofErr w:type="spellEnd"/>
            <w:r w:rsidR="008E3AA6" w:rsidRPr="0085720F">
              <w:rPr>
                <w:rFonts w:ascii="Calibri" w:eastAsia="Times New Roman" w:hAnsi="Calibri" w:cs="Times New Roman"/>
                <w:b/>
                <w:bCs/>
                <w:sz w:val="23"/>
                <w:szCs w:val="23"/>
              </w:rPr>
              <w:t xml:space="preserve"> model of </w:t>
            </w:r>
            <w:proofErr w:type="spellStart"/>
            <w:r w:rsidR="008E3AA6" w:rsidRPr="0085720F">
              <w:rPr>
                <w:rFonts w:ascii="Calibri" w:eastAsia="Times New Roman" w:hAnsi="Calibri" w:cs="Times New Roman"/>
                <w:b/>
                <w:bCs/>
                <w:sz w:val="23"/>
                <w:szCs w:val="23"/>
              </w:rPr>
              <w:t>device</w:t>
            </w:r>
            <w:proofErr w:type="spellEnd"/>
            <w:r w:rsidRPr="0085720F">
              <w:rPr>
                <w:rFonts w:ascii="Calibri" w:eastAsia="Times New Roman" w:hAnsi="Calibri" w:cs="Times New Roman"/>
                <w:b/>
                <w:bCs/>
                <w:sz w:val="23"/>
                <w:szCs w:val="23"/>
              </w:rPr>
              <w:t xml:space="preserve">: </w:t>
            </w:r>
          </w:p>
        </w:tc>
      </w:tr>
      <w:tr w:rsidR="007835A2" w:rsidRPr="00A159A9" w14:paraId="1AF3E03F" w14:textId="77777777" w:rsidTr="004F5F50">
        <w:trPr>
          <w:gridAfter w:val="1"/>
          <w:wAfter w:w="77" w:type="dxa"/>
          <w:trHeight w:val="877"/>
        </w:trPr>
        <w:tc>
          <w:tcPr>
            <w:tcW w:w="844" w:type="dxa"/>
            <w:shd w:val="clear" w:color="auto" w:fill="D9D9D9"/>
            <w:vAlign w:val="center"/>
          </w:tcPr>
          <w:p w14:paraId="47127941" w14:textId="0B11AE12" w:rsidR="007835A2" w:rsidRPr="00321481" w:rsidRDefault="007835A2" w:rsidP="007835A2">
            <w:pPr>
              <w:widowControl w:val="0"/>
              <w:autoSpaceDE w:val="0"/>
              <w:autoSpaceDN w:val="0"/>
              <w:adjustRightInd w:val="0"/>
              <w:spacing w:after="0" w:line="240" w:lineRule="auto"/>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Stavka</w:t>
            </w:r>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Item</w:t>
            </w:r>
            <w:proofErr w:type="spellEnd"/>
          </w:p>
        </w:tc>
        <w:tc>
          <w:tcPr>
            <w:tcW w:w="13331" w:type="dxa"/>
            <w:gridSpan w:val="3"/>
            <w:shd w:val="clear" w:color="auto" w:fill="D9D9D9"/>
            <w:vAlign w:val="center"/>
          </w:tcPr>
          <w:p w14:paraId="2AC29AFD" w14:textId="05FDBDF8" w:rsidR="007835A2" w:rsidRPr="00321481"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Tražene specifikacije</w:t>
            </w:r>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Required</w:t>
            </w:r>
            <w:proofErr w:type="spellEnd"/>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specifications</w:t>
            </w:r>
            <w:proofErr w:type="spellEnd"/>
          </w:p>
        </w:tc>
      </w:tr>
      <w:tr w:rsidR="007835A2" w:rsidRPr="00A159A9" w14:paraId="19CCAED0" w14:textId="77777777" w:rsidTr="0085720F">
        <w:trPr>
          <w:gridAfter w:val="1"/>
          <w:wAfter w:w="77" w:type="dxa"/>
          <w:trHeight w:val="231"/>
        </w:trPr>
        <w:tc>
          <w:tcPr>
            <w:tcW w:w="844" w:type="dxa"/>
            <w:shd w:val="clear" w:color="auto" w:fill="D9D9D9"/>
            <w:vAlign w:val="center"/>
          </w:tcPr>
          <w:p w14:paraId="61F14A6F" w14:textId="31452FA3" w:rsidR="007835A2" w:rsidRPr="00321481" w:rsidRDefault="007835A2" w:rsidP="007835A2">
            <w:pPr>
              <w:widowControl w:val="0"/>
              <w:autoSpaceDE w:val="0"/>
              <w:autoSpaceDN w:val="0"/>
              <w:adjustRightInd w:val="0"/>
              <w:spacing w:after="0" w:line="240" w:lineRule="auto"/>
              <w:jc w:val="center"/>
              <w:rPr>
                <w:rFonts w:ascii="Calibri" w:eastAsia="Times New Roman" w:hAnsi="Calibri" w:cs="Times New Roman"/>
                <w:b/>
                <w:bCs/>
                <w:sz w:val="23"/>
                <w:szCs w:val="23"/>
              </w:rPr>
            </w:pPr>
            <w:r w:rsidRPr="00321481">
              <w:rPr>
                <w:rFonts w:ascii="Calibri" w:eastAsia="Times New Roman" w:hAnsi="Calibri" w:cs="Times New Roman"/>
                <w:b/>
                <w:bCs/>
                <w:sz w:val="23"/>
                <w:szCs w:val="23"/>
              </w:rPr>
              <w:t>1.</w:t>
            </w:r>
          </w:p>
        </w:tc>
        <w:tc>
          <w:tcPr>
            <w:tcW w:w="13331" w:type="dxa"/>
            <w:gridSpan w:val="3"/>
            <w:shd w:val="clear" w:color="auto" w:fill="D9D9D9"/>
            <w:vAlign w:val="center"/>
          </w:tcPr>
          <w:p w14:paraId="00C17C5D" w14:textId="5FB2C8A0" w:rsidR="007835A2" w:rsidRPr="00321481" w:rsidRDefault="007835A2" w:rsidP="00321481">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 xml:space="preserve">Općenite specifikacije </w:t>
            </w:r>
            <w:r w:rsidR="00321481">
              <w:rPr>
                <w:rFonts w:ascii="Calibri" w:eastAsia="Times New Roman" w:hAnsi="Calibri" w:cs="Times New Roman"/>
                <w:b/>
                <w:bCs/>
                <w:sz w:val="23"/>
                <w:szCs w:val="23"/>
              </w:rPr>
              <w:t>Ultrazvučnog rezača sintetskih materijala</w:t>
            </w:r>
            <w:r w:rsidR="008E3AA6" w:rsidRPr="00321481">
              <w:rPr>
                <w:rFonts w:ascii="Calibri" w:eastAsia="Times New Roman" w:hAnsi="Calibri" w:cs="Times New Roman"/>
                <w:b/>
                <w:bCs/>
                <w:sz w:val="23"/>
                <w:szCs w:val="23"/>
              </w:rPr>
              <w:t xml:space="preserve">/ General </w:t>
            </w:r>
            <w:proofErr w:type="spellStart"/>
            <w:r w:rsidR="008E3AA6" w:rsidRPr="00321481">
              <w:rPr>
                <w:rFonts w:ascii="Calibri" w:eastAsia="Times New Roman" w:hAnsi="Calibri" w:cs="Times New Roman"/>
                <w:b/>
                <w:bCs/>
                <w:sz w:val="23"/>
                <w:szCs w:val="23"/>
              </w:rPr>
              <w:t>specifications</w:t>
            </w:r>
            <w:proofErr w:type="spellEnd"/>
            <w:r w:rsidR="008E3AA6" w:rsidRPr="00321481">
              <w:rPr>
                <w:rFonts w:ascii="Calibri" w:eastAsia="Times New Roman" w:hAnsi="Calibri" w:cs="Times New Roman"/>
                <w:b/>
                <w:bCs/>
                <w:sz w:val="23"/>
                <w:szCs w:val="23"/>
              </w:rPr>
              <w:t xml:space="preserve"> of </w:t>
            </w:r>
            <w:proofErr w:type="spellStart"/>
            <w:r w:rsidR="00321481" w:rsidRPr="00321481">
              <w:rPr>
                <w:rFonts w:ascii="Calibri" w:eastAsia="Times New Roman" w:hAnsi="Calibri" w:cs="Times New Roman"/>
                <w:b/>
                <w:bCs/>
                <w:sz w:val="23"/>
                <w:szCs w:val="23"/>
              </w:rPr>
              <w:t>Ultrasonic</w:t>
            </w:r>
            <w:proofErr w:type="spellEnd"/>
            <w:r w:rsidR="00321481" w:rsidRPr="00321481">
              <w:rPr>
                <w:rFonts w:ascii="Calibri" w:eastAsia="Times New Roman" w:hAnsi="Calibri" w:cs="Times New Roman"/>
                <w:b/>
                <w:bCs/>
                <w:sz w:val="23"/>
                <w:szCs w:val="23"/>
              </w:rPr>
              <w:t xml:space="preserve"> </w:t>
            </w:r>
            <w:proofErr w:type="spellStart"/>
            <w:r w:rsidR="00321481" w:rsidRPr="00321481">
              <w:rPr>
                <w:rFonts w:ascii="Calibri" w:eastAsia="Times New Roman" w:hAnsi="Calibri" w:cs="Times New Roman"/>
                <w:b/>
                <w:bCs/>
                <w:sz w:val="23"/>
                <w:szCs w:val="23"/>
              </w:rPr>
              <w:t>cutter</w:t>
            </w:r>
            <w:proofErr w:type="spellEnd"/>
            <w:r w:rsidR="00321481" w:rsidRPr="00321481">
              <w:rPr>
                <w:rFonts w:ascii="Calibri" w:eastAsia="Times New Roman" w:hAnsi="Calibri" w:cs="Times New Roman"/>
                <w:b/>
                <w:bCs/>
                <w:sz w:val="23"/>
                <w:szCs w:val="23"/>
              </w:rPr>
              <w:t xml:space="preserve"> of </w:t>
            </w:r>
            <w:proofErr w:type="spellStart"/>
            <w:r w:rsidR="00321481" w:rsidRPr="00321481">
              <w:rPr>
                <w:rFonts w:ascii="Calibri" w:eastAsia="Times New Roman" w:hAnsi="Calibri" w:cs="Times New Roman"/>
                <w:b/>
                <w:bCs/>
                <w:sz w:val="23"/>
                <w:szCs w:val="23"/>
              </w:rPr>
              <w:t>synthetic</w:t>
            </w:r>
            <w:proofErr w:type="spellEnd"/>
            <w:r w:rsidR="00321481" w:rsidRPr="00321481">
              <w:rPr>
                <w:rFonts w:ascii="Calibri" w:eastAsia="Times New Roman" w:hAnsi="Calibri" w:cs="Times New Roman"/>
                <w:b/>
                <w:bCs/>
                <w:sz w:val="23"/>
                <w:szCs w:val="23"/>
              </w:rPr>
              <w:t xml:space="preserve"> </w:t>
            </w:r>
            <w:proofErr w:type="spellStart"/>
            <w:r w:rsidR="00321481" w:rsidRPr="00321481">
              <w:rPr>
                <w:rFonts w:ascii="Calibri" w:eastAsia="Times New Roman" w:hAnsi="Calibri" w:cs="Times New Roman"/>
                <w:b/>
                <w:bCs/>
                <w:sz w:val="23"/>
                <w:szCs w:val="23"/>
              </w:rPr>
              <w:t>materials</w:t>
            </w:r>
            <w:proofErr w:type="spellEnd"/>
          </w:p>
        </w:tc>
      </w:tr>
      <w:tr w:rsidR="007835A2" w:rsidRPr="00A159A9" w14:paraId="5A0E868C" w14:textId="77777777" w:rsidTr="004F5F50">
        <w:tblPrEx>
          <w:tblLook w:val="0000" w:firstRow="0" w:lastRow="0" w:firstColumn="0" w:lastColumn="0" w:noHBand="0" w:noVBand="0"/>
        </w:tblPrEx>
        <w:trPr>
          <w:gridAfter w:val="1"/>
          <w:wAfter w:w="77" w:type="dxa"/>
          <w:trHeight w:val="57"/>
        </w:trPr>
        <w:tc>
          <w:tcPr>
            <w:tcW w:w="844" w:type="dxa"/>
            <w:vAlign w:val="center"/>
          </w:tcPr>
          <w:p w14:paraId="52399918" w14:textId="680B6794" w:rsidR="00EB0C01" w:rsidRPr="00321481" w:rsidRDefault="007835A2" w:rsidP="00EB0C01">
            <w:pPr>
              <w:spacing w:after="0" w:line="276" w:lineRule="auto"/>
              <w:jc w:val="center"/>
              <w:rPr>
                <w:rFonts w:ascii="Calibri" w:eastAsia="Times New Roman" w:hAnsi="Calibri" w:cs="Times New Roman"/>
                <w:b/>
              </w:rPr>
            </w:pPr>
            <w:r w:rsidRPr="00321481">
              <w:rPr>
                <w:rFonts w:ascii="Calibri" w:eastAsia="Times New Roman" w:hAnsi="Calibri" w:cs="Times New Roman"/>
                <w:b/>
              </w:rPr>
              <w:t>1.1</w:t>
            </w:r>
          </w:p>
        </w:tc>
        <w:tc>
          <w:tcPr>
            <w:tcW w:w="13331" w:type="dxa"/>
            <w:gridSpan w:val="3"/>
            <w:vAlign w:val="center"/>
          </w:tcPr>
          <w:p w14:paraId="06B31C18" w14:textId="7CC803C5" w:rsidR="007835A2" w:rsidRPr="00321481" w:rsidRDefault="002611E3" w:rsidP="00EB0C01">
            <w:pPr>
              <w:tabs>
                <w:tab w:val="left" w:pos="1142"/>
              </w:tabs>
              <w:rPr>
                <w:rFonts w:eastAsia="Times New Roman"/>
              </w:rPr>
            </w:pPr>
            <w:r w:rsidRPr="00321481">
              <w:rPr>
                <w:rFonts w:eastAsia="Times New Roman"/>
              </w:rPr>
              <w:t>Snaga</w:t>
            </w:r>
            <w:r w:rsidR="0085720F">
              <w:rPr>
                <w:rFonts w:eastAsia="Times New Roman"/>
              </w:rPr>
              <w:t>/Power</w:t>
            </w:r>
            <w:r w:rsidRPr="00321481">
              <w:rPr>
                <w:rFonts w:eastAsia="Times New Roman"/>
              </w:rPr>
              <w:t>: 400 W</w:t>
            </w:r>
          </w:p>
        </w:tc>
      </w:tr>
      <w:tr w:rsidR="007835A2" w:rsidRPr="00A159A9" w14:paraId="3A67B560" w14:textId="77777777" w:rsidTr="004F5F50">
        <w:tblPrEx>
          <w:tblLook w:val="0000" w:firstRow="0" w:lastRow="0" w:firstColumn="0" w:lastColumn="0" w:noHBand="0" w:noVBand="0"/>
        </w:tblPrEx>
        <w:trPr>
          <w:gridAfter w:val="1"/>
          <w:wAfter w:w="77" w:type="dxa"/>
          <w:trHeight w:val="411"/>
        </w:trPr>
        <w:tc>
          <w:tcPr>
            <w:tcW w:w="844" w:type="dxa"/>
            <w:vAlign w:val="center"/>
          </w:tcPr>
          <w:p w14:paraId="7A4C94C1"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1.2</w:t>
            </w:r>
          </w:p>
        </w:tc>
        <w:tc>
          <w:tcPr>
            <w:tcW w:w="13331" w:type="dxa"/>
            <w:gridSpan w:val="3"/>
            <w:vAlign w:val="center"/>
          </w:tcPr>
          <w:p w14:paraId="66F39F88" w14:textId="44EC4664" w:rsidR="007835A2" w:rsidRPr="00321481" w:rsidRDefault="002611E3" w:rsidP="00EB0C01">
            <w:pPr>
              <w:tabs>
                <w:tab w:val="left" w:pos="1142"/>
              </w:tabs>
              <w:rPr>
                <w:rFonts w:eastAsia="Times New Roman"/>
              </w:rPr>
            </w:pPr>
            <w:r w:rsidRPr="00321481">
              <w:rPr>
                <w:rFonts w:eastAsia="Times New Roman"/>
              </w:rPr>
              <w:t>Frekvencija</w:t>
            </w:r>
            <w:r w:rsidR="0085720F">
              <w:rPr>
                <w:rFonts w:eastAsia="Times New Roman"/>
              </w:rPr>
              <w:t>/</w:t>
            </w:r>
            <w:proofErr w:type="spellStart"/>
            <w:r w:rsidR="0085720F">
              <w:rPr>
                <w:rFonts w:eastAsia="Times New Roman"/>
              </w:rPr>
              <w:t>Frequency</w:t>
            </w:r>
            <w:proofErr w:type="spellEnd"/>
            <w:r w:rsidRPr="00321481">
              <w:rPr>
                <w:rFonts w:eastAsia="Times New Roman"/>
              </w:rPr>
              <w:t>: 40 KHZ</w:t>
            </w:r>
          </w:p>
        </w:tc>
      </w:tr>
      <w:tr w:rsidR="007835A2" w:rsidRPr="00A159A9" w14:paraId="4342B3EC" w14:textId="77777777" w:rsidTr="004F5F50">
        <w:tblPrEx>
          <w:tblLook w:val="0000" w:firstRow="0" w:lastRow="0" w:firstColumn="0" w:lastColumn="0" w:noHBand="0" w:noVBand="0"/>
        </w:tblPrEx>
        <w:trPr>
          <w:gridAfter w:val="1"/>
          <w:wAfter w:w="77" w:type="dxa"/>
          <w:trHeight w:val="288"/>
        </w:trPr>
        <w:tc>
          <w:tcPr>
            <w:tcW w:w="844" w:type="dxa"/>
            <w:vAlign w:val="center"/>
          </w:tcPr>
          <w:p w14:paraId="37A5F852"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1.3</w:t>
            </w:r>
          </w:p>
        </w:tc>
        <w:tc>
          <w:tcPr>
            <w:tcW w:w="13331" w:type="dxa"/>
            <w:gridSpan w:val="3"/>
            <w:vAlign w:val="center"/>
          </w:tcPr>
          <w:p w14:paraId="75343076" w14:textId="43652A4E" w:rsidR="007835A2" w:rsidRPr="00321481" w:rsidRDefault="002611E3" w:rsidP="00EB0C01">
            <w:pPr>
              <w:tabs>
                <w:tab w:val="left" w:pos="1142"/>
              </w:tabs>
              <w:rPr>
                <w:rFonts w:eastAsia="Times New Roman"/>
              </w:rPr>
            </w:pPr>
            <w:r w:rsidRPr="00321481">
              <w:rPr>
                <w:rFonts w:eastAsia="Times New Roman"/>
              </w:rPr>
              <w:t>Napon</w:t>
            </w:r>
            <w:r w:rsidR="0085720F">
              <w:rPr>
                <w:rFonts w:eastAsia="Times New Roman"/>
              </w:rPr>
              <w:t>/</w:t>
            </w:r>
            <w:proofErr w:type="spellStart"/>
            <w:r w:rsidR="0085720F">
              <w:rPr>
                <w:rFonts w:eastAsia="Times New Roman"/>
              </w:rPr>
              <w:t>Operating</w:t>
            </w:r>
            <w:proofErr w:type="spellEnd"/>
            <w:r w:rsidR="0085720F">
              <w:rPr>
                <w:rFonts w:eastAsia="Times New Roman"/>
              </w:rPr>
              <w:t xml:space="preserve"> </w:t>
            </w:r>
            <w:proofErr w:type="spellStart"/>
            <w:r w:rsidR="0085720F">
              <w:rPr>
                <w:rFonts w:eastAsia="Times New Roman"/>
              </w:rPr>
              <w:t>voltage</w:t>
            </w:r>
            <w:proofErr w:type="spellEnd"/>
            <w:r w:rsidRPr="00321481">
              <w:rPr>
                <w:rFonts w:eastAsia="Times New Roman"/>
              </w:rPr>
              <w:t>: 230 V</w:t>
            </w:r>
          </w:p>
        </w:tc>
      </w:tr>
      <w:tr w:rsidR="007835A2" w:rsidRPr="00A159A9" w14:paraId="1B63F816" w14:textId="77777777" w:rsidTr="004F5F50">
        <w:tblPrEx>
          <w:tblLook w:val="0000" w:firstRow="0" w:lastRow="0" w:firstColumn="0" w:lastColumn="0" w:noHBand="0" w:noVBand="0"/>
        </w:tblPrEx>
        <w:trPr>
          <w:gridAfter w:val="1"/>
          <w:wAfter w:w="77" w:type="dxa"/>
          <w:trHeight w:val="288"/>
        </w:trPr>
        <w:tc>
          <w:tcPr>
            <w:tcW w:w="844" w:type="dxa"/>
            <w:vAlign w:val="center"/>
          </w:tcPr>
          <w:p w14:paraId="70FD2E16"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1.4</w:t>
            </w:r>
          </w:p>
        </w:tc>
        <w:tc>
          <w:tcPr>
            <w:tcW w:w="13331" w:type="dxa"/>
            <w:gridSpan w:val="3"/>
            <w:vAlign w:val="center"/>
          </w:tcPr>
          <w:p w14:paraId="3BDDFB87" w14:textId="1816D782" w:rsidR="007835A2" w:rsidRPr="00321481" w:rsidRDefault="002611E3" w:rsidP="00EB0C01">
            <w:pPr>
              <w:tabs>
                <w:tab w:val="left" w:pos="1142"/>
              </w:tabs>
              <w:rPr>
                <w:rFonts w:eastAsia="Times New Roman"/>
              </w:rPr>
            </w:pPr>
            <w:r w:rsidRPr="00321481">
              <w:rPr>
                <w:rFonts w:eastAsia="Times New Roman"/>
              </w:rPr>
              <w:t xml:space="preserve">Sonotroda za rezanje od </w:t>
            </w:r>
            <w:proofErr w:type="spellStart"/>
            <w:r w:rsidRPr="00321481">
              <w:rPr>
                <w:rFonts w:eastAsia="Times New Roman"/>
              </w:rPr>
              <w:t>Inoksa</w:t>
            </w:r>
            <w:proofErr w:type="spellEnd"/>
            <w:r w:rsidR="0085720F">
              <w:rPr>
                <w:rFonts w:eastAsia="Times New Roman"/>
              </w:rPr>
              <w:t xml:space="preserve">/Steel </w:t>
            </w:r>
            <w:proofErr w:type="spellStart"/>
            <w:r w:rsidR="0085720F">
              <w:rPr>
                <w:rFonts w:eastAsia="Times New Roman"/>
              </w:rPr>
              <w:t>cutting</w:t>
            </w:r>
            <w:proofErr w:type="spellEnd"/>
            <w:r w:rsidR="0085720F">
              <w:rPr>
                <w:rFonts w:eastAsia="Times New Roman"/>
              </w:rPr>
              <w:t xml:space="preserve"> </w:t>
            </w:r>
            <w:proofErr w:type="spellStart"/>
            <w:r w:rsidR="0085720F">
              <w:rPr>
                <w:rFonts w:eastAsia="Times New Roman"/>
              </w:rPr>
              <w:t>sonotrode</w:t>
            </w:r>
            <w:proofErr w:type="spellEnd"/>
          </w:p>
        </w:tc>
      </w:tr>
      <w:tr w:rsidR="007835A2" w:rsidRPr="00A159A9" w14:paraId="59554EBF" w14:textId="77777777" w:rsidTr="004F5F50">
        <w:tblPrEx>
          <w:tblLook w:val="0000" w:firstRow="0" w:lastRow="0" w:firstColumn="0" w:lastColumn="0" w:noHBand="0" w:noVBand="0"/>
        </w:tblPrEx>
        <w:trPr>
          <w:gridAfter w:val="1"/>
          <w:wAfter w:w="77" w:type="dxa"/>
          <w:trHeight w:val="288"/>
        </w:trPr>
        <w:tc>
          <w:tcPr>
            <w:tcW w:w="844" w:type="dxa"/>
            <w:vAlign w:val="center"/>
          </w:tcPr>
          <w:p w14:paraId="6531215B"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1.5</w:t>
            </w:r>
          </w:p>
        </w:tc>
        <w:tc>
          <w:tcPr>
            <w:tcW w:w="13331" w:type="dxa"/>
            <w:gridSpan w:val="3"/>
            <w:vAlign w:val="center"/>
          </w:tcPr>
          <w:p w14:paraId="28D99732" w14:textId="32A794EE" w:rsidR="007835A2" w:rsidRPr="00321481" w:rsidRDefault="00A01508" w:rsidP="0085720F">
            <w:pPr>
              <w:tabs>
                <w:tab w:val="left" w:pos="1142"/>
              </w:tabs>
              <w:rPr>
                <w:rFonts w:eastAsia="Times New Roman"/>
              </w:rPr>
            </w:pPr>
            <w:r w:rsidRPr="00321481">
              <w:rPr>
                <w:rFonts w:eastAsia="Times New Roman"/>
              </w:rPr>
              <w:t>Indikator izlazne snage</w:t>
            </w:r>
            <w:r>
              <w:rPr>
                <w:rFonts w:eastAsia="Times New Roman"/>
              </w:rPr>
              <w:t>/ Output signal display</w:t>
            </w:r>
          </w:p>
        </w:tc>
      </w:tr>
      <w:tr w:rsidR="007835A2" w:rsidRPr="00A159A9" w14:paraId="24CEF777" w14:textId="77777777" w:rsidTr="004F5F50">
        <w:tblPrEx>
          <w:tblLook w:val="0000" w:firstRow="0" w:lastRow="0" w:firstColumn="0" w:lastColumn="0" w:noHBand="0" w:noVBand="0"/>
        </w:tblPrEx>
        <w:trPr>
          <w:gridAfter w:val="1"/>
          <w:wAfter w:w="77" w:type="dxa"/>
          <w:trHeight w:val="288"/>
        </w:trPr>
        <w:tc>
          <w:tcPr>
            <w:tcW w:w="844" w:type="dxa"/>
            <w:vAlign w:val="center"/>
          </w:tcPr>
          <w:p w14:paraId="38BAE75A"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1.6</w:t>
            </w:r>
          </w:p>
        </w:tc>
        <w:tc>
          <w:tcPr>
            <w:tcW w:w="13331" w:type="dxa"/>
            <w:gridSpan w:val="3"/>
            <w:vAlign w:val="center"/>
          </w:tcPr>
          <w:p w14:paraId="754A4C19" w14:textId="40A30B77" w:rsidR="007835A2" w:rsidRPr="00321481" w:rsidRDefault="00A01508" w:rsidP="00EB0C01">
            <w:pPr>
              <w:tabs>
                <w:tab w:val="left" w:pos="1142"/>
              </w:tabs>
              <w:rPr>
                <w:rFonts w:eastAsia="Times New Roman"/>
              </w:rPr>
            </w:pPr>
            <w:r w:rsidRPr="00321481">
              <w:rPr>
                <w:rFonts w:eastAsia="Times New Roman"/>
              </w:rPr>
              <w:t xml:space="preserve">Ugrađena ventilacija za sprečavanje grijanja generatora pri dugotrajnom radu s </w:t>
            </w:r>
            <w:proofErr w:type="spellStart"/>
            <w:r w:rsidRPr="00321481">
              <w:rPr>
                <w:rFonts w:eastAsia="Times New Roman"/>
              </w:rPr>
              <w:t>rezačom</w:t>
            </w:r>
            <w:proofErr w:type="spellEnd"/>
            <w:r>
              <w:rPr>
                <w:rFonts w:eastAsia="Times New Roman"/>
              </w:rPr>
              <w:t xml:space="preserve">/Generator </w:t>
            </w:r>
            <w:proofErr w:type="spellStart"/>
            <w:r>
              <w:rPr>
                <w:rFonts w:eastAsia="Times New Roman"/>
              </w:rPr>
              <w:t>cooling</w:t>
            </w:r>
            <w:proofErr w:type="spellEnd"/>
            <w:r>
              <w:rPr>
                <w:rFonts w:eastAsia="Times New Roman"/>
              </w:rPr>
              <w:t xml:space="preserve"> fan</w:t>
            </w:r>
          </w:p>
        </w:tc>
      </w:tr>
      <w:tr w:rsidR="001B3F39" w:rsidRPr="00BB082F" w14:paraId="68421BE0" w14:textId="77777777" w:rsidTr="004F5F50">
        <w:tblPrEx>
          <w:tblLook w:val="0000" w:firstRow="0" w:lastRow="0" w:firstColumn="0" w:lastColumn="0" w:noHBand="0" w:noVBand="0"/>
        </w:tblPrEx>
        <w:tc>
          <w:tcPr>
            <w:tcW w:w="851" w:type="dxa"/>
            <w:gridSpan w:val="2"/>
            <w:shd w:val="clear" w:color="auto" w:fill="BFBFBF"/>
            <w:vAlign w:val="center"/>
          </w:tcPr>
          <w:p w14:paraId="2A644442" w14:textId="77777777" w:rsidR="001B3F39" w:rsidRPr="00321481" w:rsidRDefault="001B3F39" w:rsidP="005C185B">
            <w:pPr>
              <w:spacing w:after="0"/>
              <w:jc w:val="center"/>
              <w:rPr>
                <w:rFonts w:eastAsia="Times New Roman"/>
                <w:b/>
              </w:rPr>
            </w:pPr>
            <w:r w:rsidRPr="00321481">
              <w:rPr>
                <w:rFonts w:eastAsia="Times New Roman"/>
                <w:b/>
              </w:rPr>
              <w:t>2.6.</w:t>
            </w:r>
          </w:p>
        </w:tc>
        <w:tc>
          <w:tcPr>
            <w:tcW w:w="7789" w:type="dxa"/>
            <w:shd w:val="clear" w:color="auto" w:fill="BFBFBF"/>
            <w:vAlign w:val="center"/>
          </w:tcPr>
          <w:p w14:paraId="639B5CAF" w14:textId="16282B44" w:rsidR="001B3F39" w:rsidRPr="00321481" w:rsidRDefault="004F5F50" w:rsidP="005C185B">
            <w:pPr>
              <w:tabs>
                <w:tab w:val="left" w:pos="392"/>
              </w:tabs>
              <w:spacing w:before="80" w:after="60" w:line="240" w:lineRule="exact"/>
              <w:jc w:val="both"/>
              <w:rPr>
                <w:rFonts w:eastAsia="Times New Roman" w:cs="Calibri"/>
                <w:b/>
                <w:lang w:val="en-GB"/>
              </w:rPr>
            </w:pPr>
            <w:r w:rsidRPr="00321481">
              <w:rPr>
                <w:rFonts w:eastAsia="Times New Roman"/>
                <w:b/>
              </w:rPr>
              <w:t>Jamstvo za ispravnost prodane stvari</w:t>
            </w:r>
          </w:p>
        </w:tc>
        <w:tc>
          <w:tcPr>
            <w:tcW w:w="5612" w:type="dxa"/>
            <w:gridSpan w:val="2"/>
            <w:shd w:val="clear" w:color="auto" w:fill="BFBFBF"/>
            <w:vAlign w:val="center"/>
          </w:tcPr>
          <w:p w14:paraId="5A3F9511" w14:textId="77777777" w:rsidR="001B3F39" w:rsidRPr="007261A1" w:rsidRDefault="001B3F39" w:rsidP="005C185B">
            <w:pPr>
              <w:tabs>
                <w:tab w:val="left" w:pos="729"/>
              </w:tabs>
              <w:spacing w:after="0" w:line="240" w:lineRule="auto"/>
              <w:ind w:left="720"/>
              <w:contextualSpacing/>
              <w:jc w:val="both"/>
              <w:rPr>
                <w:rFonts w:eastAsia="Times New Roman" w:cs="Calibri"/>
                <w:b/>
                <w:lang w:val="it-IT"/>
              </w:rPr>
            </w:pPr>
            <w:r w:rsidRPr="00321481">
              <w:rPr>
                <w:rFonts w:eastAsia="Times New Roman"/>
                <w:b/>
              </w:rPr>
              <w:t>Produženo jamstvo</w:t>
            </w:r>
          </w:p>
          <w:p w14:paraId="6A7A1345" w14:textId="1B5C60CE" w:rsidR="001B3F39" w:rsidRPr="00321481" w:rsidRDefault="001B3F39" w:rsidP="004F5F50">
            <w:pPr>
              <w:tabs>
                <w:tab w:val="left" w:pos="729"/>
              </w:tabs>
              <w:spacing w:after="0" w:line="240" w:lineRule="auto"/>
              <w:ind w:left="720"/>
              <w:contextualSpacing/>
              <w:jc w:val="both"/>
              <w:rPr>
                <w:rFonts w:eastAsia="Times New Roman"/>
              </w:rPr>
            </w:pPr>
            <w:r w:rsidRPr="00321481">
              <w:rPr>
                <w:rFonts w:eastAsia="Times New Roman"/>
                <w:b/>
              </w:rPr>
              <w:t>(upisati 2 ili 3 godine)</w:t>
            </w:r>
          </w:p>
        </w:tc>
      </w:tr>
      <w:tr w:rsidR="001B3F39" w:rsidRPr="00BB082F" w14:paraId="5A5D125E" w14:textId="77777777" w:rsidTr="00321481">
        <w:tblPrEx>
          <w:tblLook w:val="0000" w:firstRow="0" w:lastRow="0" w:firstColumn="0" w:lastColumn="0" w:noHBand="0" w:noVBand="0"/>
        </w:tblPrEx>
        <w:tc>
          <w:tcPr>
            <w:tcW w:w="851" w:type="dxa"/>
            <w:gridSpan w:val="2"/>
            <w:shd w:val="clear" w:color="auto" w:fill="auto"/>
            <w:vAlign w:val="center"/>
          </w:tcPr>
          <w:p w14:paraId="4B344A19" w14:textId="77777777" w:rsidR="001B3F39" w:rsidRPr="00321481" w:rsidRDefault="001B3F39" w:rsidP="005C185B">
            <w:pPr>
              <w:spacing w:after="0"/>
              <w:rPr>
                <w:rFonts w:eastAsia="Times New Roman"/>
                <w:b/>
              </w:rPr>
            </w:pPr>
          </w:p>
        </w:tc>
        <w:tc>
          <w:tcPr>
            <w:tcW w:w="7789" w:type="dxa"/>
            <w:shd w:val="clear" w:color="auto" w:fill="auto"/>
            <w:vAlign w:val="center"/>
          </w:tcPr>
          <w:p w14:paraId="300B863D" w14:textId="77777777" w:rsidR="001B3F39" w:rsidRPr="007261A1" w:rsidRDefault="001B3F39" w:rsidP="005C185B">
            <w:pPr>
              <w:tabs>
                <w:tab w:val="left" w:pos="392"/>
              </w:tabs>
              <w:spacing w:before="80" w:after="60" w:line="240" w:lineRule="exact"/>
              <w:jc w:val="both"/>
              <w:rPr>
                <w:rFonts w:eastAsia="Times New Roman" w:cs="Calibri"/>
                <w:b/>
              </w:rPr>
            </w:pPr>
            <w:r w:rsidRPr="00321481">
              <w:rPr>
                <w:rFonts w:eastAsia="Times New Roman"/>
                <w:b/>
              </w:rPr>
              <w:t>Jamstvo za ispravnost prodane stvari</w:t>
            </w:r>
          </w:p>
          <w:p w14:paraId="45298DE1" w14:textId="1C7143E4" w:rsidR="001B3F39" w:rsidRPr="007261A1" w:rsidRDefault="001B3F39" w:rsidP="005C185B">
            <w:pPr>
              <w:tabs>
                <w:tab w:val="left" w:pos="392"/>
              </w:tabs>
              <w:spacing w:after="120" w:line="240" w:lineRule="auto"/>
              <w:jc w:val="both"/>
              <w:rPr>
                <w:rFonts w:eastAsia="Times New Roman" w:cs="Calibri"/>
              </w:rPr>
            </w:pPr>
            <w:r w:rsidRPr="00321481">
              <w:rPr>
                <w:rFonts w:eastAsia="Times New Roman"/>
              </w:rPr>
              <w:t xml:space="preserve">Minimalno jamstvo 1 godina od dana prihvata ispravne opreme od strane </w:t>
            </w:r>
            <w:r w:rsidR="00EA2FAC">
              <w:rPr>
                <w:rFonts w:eastAsia="Times New Roman"/>
              </w:rPr>
              <w:t>Naručitelj</w:t>
            </w:r>
            <w:r w:rsidRPr="00321481">
              <w:rPr>
                <w:rFonts w:eastAsia="Times New Roman"/>
              </w:rPr>
              <w:t>a</w:t>
            </w:r>
            <w:r w:rsidRPr="007261A1">
              <w:rPr>
                <w:rFonts w:eastAsia="Times New Roman" w:cs="Calibri"/>
              </w:rPr>
              <w:t xml:space="preserve"> </w:t>
            </w:r>
          </w:p>
          <w:p w14:paraId="6634C1A9" w14:textId="77777777" w:rsidR="001B3F39" w:rsidRPr="007261A1" w:rsidRDefault="001B3F39" w:rsidP="005C185B">
            <w:pPr>
              <w:tabs>
                <w:tab w:val="left" w:pos="392"/>
              </w:tabs>
              <w:spacing w:after="120" w:line="240" w:lineRule="auto"/>
              <w:jc w:val="both"/>
              <w:rPr>
                <w:rFonts w:eastAsia="Times New Roman" w:cs="Calibri"/>
                <w:lang w:val="de-DE"/>
              </w:rPr>
            </w:pPr>
            <w:r w:rsidRPr="00321481">
              <w:rPr>
                <w:rFonts w:eastAsia="Times New Roman"/>
              </w:rPr>
              <w:t>Jamstveni rok je jedan od kriterija odabira</w:t>
            </w:r>
          </w:p>
          <w:p w14:paraId="10F650D5" w14:textId="6F732A7F" w:rsidR="001B3F39" w:rsidRPr="00321481" w:rsidRDefault="001B3F39" w:rsidP="005C185B">
            <w:pPr>
              <w:tabs>
                <w:tab w:val="left" w:pos="392"/>
              </w:tabs>
              <w:spacing w:after="120" w:line="240" w:lineRule="auto"/>
              <w:jc w:val="both"/>
              <w:rPr>
                <w:rFonts w:eastAsia="Times New Roman"/>
              </w:rPr>
            </w:pPr>
            <w:r w:rsidRPr="00321481">
              <w:rPr>
                <w:rFonts w:eastAsia="Times New Roman"/>
              </w:rPr>
              <w:t xml:space="preserve">Produženo jamstvo 2 godine: </w:t>
            </w:r>
            <w:r w:rsidR="004F5F50" w:rsidRPr="00321481">
              <w:rPr>
                <w:rFonts w:eastAsia="Times New Roman"/>
              </w:rPr>
              <w:t>10</w:t>
            </w:r>
            <w:r w:rsidRPr="00321481">
              <w:rPr>
                <w:rFonts w:eastAsia="Times New Roman"/>
              </w:rPr>
              <w:t xml:space="preserve"> bodova</w:t>
            </w:r>
          </w:p>
          <w:p w14:paraId="5487A616" w14:textId="1024CDC7" w:rsidR="001B3F39" w:rsidRPr="00321481" w:rsidRDefault="001B3F39" w:rsidP="004F5F50">
            <w:pPr>
              <w:tabs>
                <w:tab w:val="left" w:pos="392"/>
              </w:tabs>
              <w:spacing w:after="120" w:line="240" w:lineRule="auto"/>
              <w:jc w:val="both"/>
              <w:rPr>
                <w:rFonts w:eastAsia="Times New Roman"/>
              </w:rPr>
            </w:pPr>
            <w:r w:rsidRPr="00321481">
              <w:rPr>
                <w:rFonts w:eastAsia="Times New Roman"/>
              </w:rPr>
              <w:t xml:space="preserve">Produženo jamstvo 3 godine: </w:t>
            </w:r>
            <w:r w:rsidR="004F5F50" w:rsidRPr="00321481">
              <w:rPr>
                <w:rFonts w:eastAsia="Times New Roman"/>
              </w:rPr>
              <w:t>2</w:t>
            </w:r>
            <w:r w:rsidRPr="00321481">
              <w:rPr>
                <w:rFonts w:eastAsia="Times New Roman"/>
              </w:rPr>
              <w:t>0 bodova</w:t>
            </w:r>
          </w:p>
        </w:tc>
        <w:tc>
          <w:tcPr>
            <w:tcW w:w="5612" w:type="dxa"/>
            <w:gridSpan w:val="2"/>
            <w:shd w:val="clear" w:color="auto" w:fill="auto"/>
            <w:vAlign w:val="center"/>
          </w:tcPr>
          <w:p w14:paraId="72FB885C" w14:textId="3A512B0A" w:rsidR="001B3F39" w:rsidRPr="00321481" w:rsidRDefault="001B3F39" w:rsidP="005C185B">
            <w:pPr>
              <w:tabs>
                <w:tab w:val="left" w:pos="729"/>
              </w:tabs>
              <w:spacing w:after="0" w:line="240" w:lineRule="auto"/>
              <w:ind w:left="720"/>
              <w:contextualSpacing/>
              <w:jc w:val="both"/>
              <w:rPr>
                <w:rFonts w:eastAsia="Times New Roman"/>
                <w:b/>
              </w:rPr>
            </w:pPr>
            <w:r w:rsidRPr="00321481">
              <w:rPr>
                <w:rFonts w:eastAsia="Times New Roman"/>
                <w:b/>
              </w:rPr>
              <w:t xml:space="preserve">Jamstveni rok iznosi </w:t>
            </w:r>
            <w:r w:rsidR="00A53594">
              <w:rPr>
                <w:rFonts w:eastAsia="Times New Roman"/>
                <w:b/>
              </w:rPr>
              <w:t xml:space="preserve">minimalno </w:t>
            </w:r>
            <w:r w:rsidRPr="00321481">
              <w:rPr>
                <w:rFonts w:eastAsia="Times New Roman"/>
                <w:b/>
              </w:rPr>
              <w:t xml:space="preserve">jednu (1) godinu od dana primopredaje opreme (Ponuda) </w:t>
            </w:r>
          </w:p>
          <w:p w14:paraId="36AB209E" w14:textId="77777777" w:rsidR="001B3F39" w:rsidRPr="00321481" w:rsidRDefault="001B3F39" w:rsidP="005C185B">
            <w:pPr>
              <w:tabs>
                <w:tab w:val="left" w:pos="729"/>
              </w:tabs>
              <w:spacing w:after="0" w:line="240" w:lineRule="auto"/>
              <w:ind w:left="720"/>
              <w:contextualSpacing/>
              <w:jc w:val="both"/>
              <w:rPr>
                <w:rFonts w:eastAsia="Times New Roman"/>
                <w:b/>
              </w:rPr>
            </w:pPr>
          </w:p>
          <w:p w14:paraId="207F15B3" w14:textId="1440F729" w:rsidR="001B3F39" w:rsidRPr="00A53594" w:rsidRDefault="00A53594" w:rsidP="005C185B">
            <w:pPr>
              <w:tabs>
                <w:tab w:val="left" w:pos="729"/>
              </w:tabs>
              <w:spacing w:after="0" w:line="240" w:lineRule="auto"/>
              <w:ind w:left="720"/>
              <w:contextualSpacing/>
              <w:jc w:val="both"/>
              <w:rPr>
                <w:rFonts w:eastAsia="Times New Roman" w:cs="Calibri"/>
                <w:b/>
                <w:lang w:val="it-IT"/>
              </w:rPr>
            </w:pPr>
            <w:r w:rsidRPr="00A53594">
              <w:rPr>
                <w:rFonts w:eastAsia="Times New Roman"/>
                <w:b/>
              </w:rPr>
              <w:t>Produženo jamstvo</w:t>
            </w:r>
            <w:r>
              <w:rPr>
                <w:rFonts w:eastAsia="Times New Roman"/>
                <w:b/>
              </w:rPr>
              <w:t xml:space="preserve"> </w:t>
            </w:r>
            <w:r w:rsidRPr="00A53594">
              <w:rPr>
                <w:rFonts w:eastAsia="Times New Roman"/>
                <w:b/>
                <w:color w:val="FF0000"/>
              </w:rPr>
              <w:t>(Upisati 2 ili 3 godine):</w:t>
            </w:r>
          </w:p>
          <w:p w14:paraId="46703990" w14:textId="77777777" w:rsidR="001B3F39" w:rsidRPr="00321481" w:rsidRDefault="001B3F39" w:rsidP="005C185B">
            <w:pPr>
              <w:tabs>
                <w:tab w:val="left" w:pos="729"/>
              </w:tabs>
              <w:spacing w:after="0" w:line="240" w:lineRule="auto"/>
              <w:ind w:left="720"/>
              <w:contextualSpacing/>
              <w:jc w:val="both"/>
              <w:rPr>
                <w:rFonts w:eastAsia="Times New Roman"/>
              </w:rPr>
            </w:pPr>
          </w:p>
        </w:tc>
      </w:tr>
    </w:tbl>
    <w:p w14:paraId="3F629B4A" w14:textId="44EC44F8" w:rsidR="007835A2" w:rsidRDefault="007835A2" w:rsidP="00F66042">
      <w:pPr>
        <w:jc w:val="both"/>
        <w:rPr>
          <w:b/>
          <w:sz w:val="24"/>
          <w:szCs w:val="24"/>
        </w:rPr>
      </w:pPr>
    </w:p>
    <w:p w14:paraId="479D80D0" w14:textId="21BA5EDC" w:rsidR="00524D66" w:rsidRDefault="00524D66" w:rsidP="00B9789F">
      <w:pPr>
        <w:rPr>
          <w:b/>
          <w:sz w:val="24"/>
          <w:szCs w:val="24"/>
        </w:rPr>
        <w:sectPr w:rsidR="00524D66" w:rsidSect="007E0C8B">
          <w:pgSz w:w="16838" w:h="11906" w:orient="landscape"/>
          <w:pgMar w:top="1440" w:right="1440" w:bottom="1440" w:left="1440" w:header="708" w:footer="708" w:gutter="0"/>
          <w:cols w:space="708"/>
          <w:docGrid w:linePitch="360"/>
        </w:sectPr>
      </w:pPr>
    </w:p>
    <w:p w14:paraId="3A47A26B" w14:textId="03E7DEC5" w:rsidR="00B9789F" w:rsidRPr="00B9789F" w:rsidRDefault="000323F2" w:rsidP="00B9789F">
      <w:pPr>
        <w:rPr>
          <w:b/>
          <w:sz w:val="24"/>
          <w:szCs w:val="24"/>
        </w:rPr>
      </w:pPr>
      <w:r>
        <w:rPr>
          <w:b/>
          <w:sz w:val="24"/>
          <w:szCs w:val="24"/>
        </w:rPr>
        <w:lastRenderedPageBreak/>
        <w:t>P</w:t>
      </w:r>
      <w:r w:rsidR="00B9789F" w:rsidRPr="00B9789F">
        <w:rPr>
          <w:b/>
          <w:sz w:val="24"/>
          <w:szCs w:val="24"/>
        </w:rPr>
        <w:t>rilog 4.</w:t>
      </w:r>
    </w:p>
    <w:p w14:paraId="692EC566" w14:textId="640C0E3A" w:rsidR="00B9789F" w:rsidRPr="00B9789F" w:rsidRDefault="00B9789F" w:rsidP="00B9789F">
      <w:pPr>
        <w:jc w:val="both"/>
        <w:rPr>
          <w:b/>
          <w:sz w:val="24"/>
          <w:szCs w:val="24"/>
        </w:rPr>
      </w:pPr>
      <w:r w:rsidRPr="00B9789F">
        <w:rPr>
          <w:b/>
          <w:sz w:val="24"/>
          <w:szCs w:val="24"/>
        </w:rPr>
        <w:t xml:space="preserve">Prijedlog Ugovora – </w:t>
      </w:r>
      <w:r w:rsidR="00A159A9" w:rsidRPr="00A159A9">
        <w:rPr>
          <w:b/>
          <w:sz w:val="24"/>
          <w:szCs w:val="24"/>
        </w:rPr>
        <w:t>Ultrazvučni rezač sintetskih materijala</w:t>
      </w:r>
      <w:r w:rsidRPr="00A159A9">
        <w:rPr>
          <w:b/>
          <w:sz w:val="24"/>
          <w:szCs w:val="24"/>
        </w:rPr>
        <w:t>,</w:t>
      </w:r>
      <w:r w:rsidRPr="00B9789F">
        <w:rPr>
          <w:b/>
          <w:sz w:val="24"/>
          <w:szCs w:val="24"/>
        </w:rPr>
        <w:t xml:space="preserve"> EVIDENCIJSKI BROJ NABAVE: JN</w:t>
      </w:r>
      <w:r w:rsidR="00533142">
        <w:rPr>
          <w:b/>
          <w:sz w:val="24"/>
          <w:szCs w:val="24"/>
        </w:rPr>
        <w:t xml:space="preserve"> </w:t>
      </w:r>
      <w:r w:rsidRPr="00B9789F">
        <w:rPr>
          <w:b/>
          <w:sz w:val="24"/>
          <w:szCs w:val="24"/>
        </w:rPr>
        <w:t>1</w:t>
      </w:r>
      <w:r w:rsidR="00A159A9">
        <w:rPr>
          <w:b/>
          <w:sz w:val="24"/>
          <w:szCs w:val="24"/>
        </w:rPr>
        <w:t>22</w:t>
      </w:r>
      <w:r w:rsidRPr="00B9789F">
        <w:rPr>
          <w:b/>
          <w:sz w:val="24"/>
          <w:szCs w:val="24"/>
        </w:rPr>
        <w:t xml:space="preserve">/2021 </w:t>
      </w:r>
    </w:p>
    <w:p w14:paraId="4257D4CA" w14:textId="62D92797" w:rsidR="00B9789F" w:rsidRPr="00B9789F" w:rsidRDefault="00B9789F" w:rsidP="00B9789F">
      <w:pPr>
        <w:tabs>
          <w:tab w:val="left" w:pos="5385"/>
        </w:tabs>
        <w:spacing w:before="280" w:after="120"/>
        <w:jc w:val="both"/>
        <w:rPr>
          <w:rFonts w:cs="Calibri"/>
          <w:sz w:val="24"/>
          <w:szCs w:val="24"/>
        </w:rPr>
      </w:pPr>
      <w:r w:rsidRPr="00B9789F">
        <w:rPr>
          <w:rFonts w:cs="Calibri"/>
          <w:b/>
          <w:sz w:val="24"/>
          <w:szCs w:val="24"/>
        </w:rPr>
        <w:t>SVEUČILIŠTE U ZAGREBU TEKSTILNO-TEHNOLOŠKI FAKULTET</w:t>
      </w:r>
      <w:r w:rsidRPr="00B9789F">
        <w:rPr>
          <w:rFonts w:cs="Calibri"/>
          <w:sz w:val="24"/>
          <w:szCs w:val="24"/>
        </w:rPr>
        <w:t xml:space="preserve">, Prilaz baruna Filipovića 28a, 10000 Zagreb, OIB: 43097527965, kojeg zastupa </w:t>
      </w:r>
      <w:proofErr w:type="spellStart"/>
      <w:r w:rsidRPr="00B9789F">
        <w:rPr>
          <w:rFonts w:cs="Calibri"/>
          <w:sz w:val="24"/>
          <w:szCs w:val="24"/>
        </w:rPr>
        <w:t>obnašateljica</w:t>
      </w:r>
      <w:proofErr w:type="spellEnd"/>
      <w:r w:rsidRPr="00B9789F">
        <w:rPr>
          <w:rFonts w:cs="Calibri"/>
          <w:sz w:val="24"/>
          <w:szCs w:val="24"/>
        </w:rPr>
        <w:t xml:space="preserve"> dužnosti dekanice izv.prof.dr.sc. Anica Hursa </w:t>
      </w:r>
      <w:proofErr w:type="spellStart"/>
      <w:r w:rsidRPr="00B9789F">
        <w:rPr>
          <w:rFonts w:cs="Calibri"/>
          <w:sz w:val="24"/>
          <w:szCs w:val="24"/>
        </w:rPr>
        <w:t>Šajatović</w:t>
      </w:r>
      <w:proofErr w:type="spellEnd"/>
      <w:r w:rsidRPr="00B9789F">
        <w:rPr>
          <w:rFonts w:cs="Calibri"/>
          <w:sz w:val="24"/>
          <w:szCs w:val="24"/>
        </w:rPr>
        <w:t xml:space="preserve"> (u daljnjem tekstu: </w:t>
      </w:r>
      <w:r w:rsidR="00EA2FAC">
        <w:rPr>
          <w:rFonts w:cs="Calibri"/>
          <w:sz w:val="24"/>
          <w:szCs w:val="24"/>
        </w:rPr>
        <w:t>Naručitelj</w:t>
      </w:r>
      <w:r w:rsidRPr="00B9789F">
        <w:rPr>
          <w:rFonts w:cs="Calibri"/>
          <w:sz w:val="24"/>
          <w:szCs w:val="24"/>
        </w:rPr>
        <w:t>)</w:t>
      </w:r>
    </w:p>
    <w:p w14:paraId="3E8B1117" w14:textId="77777777" w:rsidR="00B9789F" w:rsidRPr="00B9789F" w:rsidRDefault="00B9789F" w:rsidP="00B9789F">
      <w:pPr>
        <w:spacing w:before="20" w:after="20" w:line="240" w:lineRule="auto"/>
        <w:jc w:val="both"/>
        <w:rPr>
          <w:rFonts w:cs="Calibri"/>
          <w:sz w:val="24"/>
          <w:szCs w:val="24"/>
        </w:rPr>
      </w:pPr>
      <w:r w:rsidRPr="00B9789F">
        <w:rPr>
          <w:rFonts w:cs="Calibri"/>
          <w:sz w:val="24"/>
          <w:szCs w:val="24"/>
        </w:rPr>
        <w:t>i</w:t>
      </w:r>
    </w:p>
    <w:p w14:paraId="781B72AC" w14:textId="77777777" w:rsidR="00B9789F" w:rsidRPr="00B9789F" w:rsidRDefault="00B9789F" w:rsidP="00B9789F">
      <w:pPr>
        <w:tabs>
          <w:tab w:val="left" w:pos="5385"/>
        </w:tabs>
        <w:spacing w:after="0"/>
        <w:jc w:val="both"/>
        <w:rPr>
          <w:rFonts w:cs="Calibri"/>
          <w:sz w:val="24"/>
          <w:szCs w:val="24"/>
        </w:rPr>
      </w:pPr>
      <w:r w:rsidRPr="00B9789F">
        <w:rPr>
          <w:rFonts w:cs="Calibri"/>
          <w:sz w:val="24"/>
          <w:szCs w:val="24"/>
        </w:rPr>
        <w:t>________________________, OIB: ________________________________, kojeg zastupa ____________________ (u daljnjem tekstu: Isporučitelj)</w:t>
      </w:r>
    </w:p>
    <w:p w14:paraId="500B3016" w14:textId="77777777" w:rsidR="00B9789F" w:rsidRPr="00B9789F" w:rsidRDefault="00B9789F" w:rsidP="00B9789F">
      <w:pPr>
        <w:tabs>
          <w:tab w:val="left" w:pos="5385"/>
        </w:tabs>
        <w:spacing w:after="0" w:line="240" w:lineRule="auto"/>
        <w:jc w:val="both"/>
        <w:rPr>
          <w:rFonts w:cs="Calibri"/>
          <w:sz w:val="24"/>
          <w:szCs w:val="24"/>
        </w:rPr>
      </w:pPr>
    </w:p>
    <w:p w14:paraId="5840A2B8" w14:textId="77777777" w:rsidR="00B9789F" w:rsidRPr="00B9789F" w:rsidRDefault="00B9789F" w:rsidP="00B9789F">
      <w:pPr>
        <w:tabs>
          <w:tab w:val="left" w:pos="5385"/>
        </w:tabs>
        <w:jc w:val="both"/>
        <w:rPr>
          <w:rFonts w:cs="Calibri"/>
          <w:sz w:val="24"/>
          <w:szCs w:val="24"/>
        </w:rPr>
      </w:pPr>
      <w:r w:rsidRPr="00B9789F">
        <w:rPr>
          <w:rFonts w:cs="Calibri"/>
          <w:sz w:val="24"/>
          <w:szCs w:val="24"/>
        </w:rPr>
        <w:t>zaključili su dana _____________202</w:t>
      </w:r>
      <w:r>
        <w:rPr>
          <w:rFonts w:cs="Calibri"/>
          <w:sz w:val="24"/>
          <w:szCs w:val="24"/>
        </w:rPr>
        <w:t>1</w:t>
      </w:r>
      <w:r w:rsidRPr="00B9789F">
        <w:rPr>
          <w:rFonts w:cs="Calibri"/>
          <w:sz w:val="24"/>
          <w:szCs w:val="24"/>
        </w:rPr>
        <w:t>. godine</w:t>
      </w:r>
    </w:p>
    <w:p w14:paraId="42AF47CF" w14:textId="77777777" w:rsidR="00B9789F" w:rsidRPr="003D06C2" w:rsidRDefault="00B9789F" w:rsidP="00B9789F">
      <w:pPr>
        <w:spacing w:after="0"/>
        <w:jc w:val="center"/>
        <w:rPr>
          <w:rFonts w:cs="Calibri"/>
        </w:rPr>
      </w:pPr>
    </w:p>
    <w:p w14:paraId="5962974E" w14:textId="77777777" w:rsidR="00B9789F" w:rsidRPr="00B9789F" w:rsidRDefault="00B9789F" w:rsidP="00B9789F">
      <w:pPr>
        <w:spacing w:after="100" w:line="240" w:lineRule="auto"/>
        <w:jc w:val="center"/>
        <w:rPr>
          <w:sz w:val="24"/>
          <w:szCs w:val="24"/>
        </w:rPr>
      </w:pPr>
      <w:bookmarkStart w:id="0" w:name="_Toc20997752"/>
      <w:r w:rsidRPr="00B9789F">
        <w:rPr>
          <w:rFonts w:cs="Calibri"/>
          <w:b/>
          <w:sz w:val="24"/>
          <w:szCs w:val="24"/>
        </w:rPr>
        <w:t>U  G  O  V  O  R</w:t>
      </w:r>
      <w:bookmarkEnd w:id="0"/>
    </w:p>
    <w:p w14:paraId="365373A3" w14:textId="77777777" w:rsidR="00B9789F" w:rsidRPr="00B9789F" w:rsidRDefault="00B9789F" w:rsidP="00B9789F">
      <w:pPr>
        <w:spacing w:after="100" w:line="240" w:lineRule="auto"/>
        <w:jc w:val="center"/>
        <w:rPr>
          <w:rFonts w:cs="Calibri"/>
          <w:b/>
          <w:sz w:val="24"/>
          <w:szCs w:val="24"/>
        </w:rPr>
      </w:pPr>
      <w:r w:rsidRPr="00B9789F">
        <w:rPr>
          <w:rFonts w:cs="Calibri"/>
          <w:b/>
          <w:sz w:val="24"/>
          <w:szCs w:val="24"/>
        </w:rPr>
        <w:t xml:space="preserve">ZA  NABAVU </w:t>
      </w:r>
    </w:p>
    <w:p w14:paraId="6C2DB372" w14:textId="77777777" w:rsidR="00A159A9" w:rsidRDefault="00A159A9" w:rsidP="00B9789F">
      <w:pPr>
        <w:jc w:val="center"/>
        <w:rPr>
          <w:rFonts w:cs="Calibri"/>
          <w:b/>
          <w:sz w:val="24"/>
          <w:szCs w:val="24"/>
        </w:rPr>
      </w:pPr>
      <w:r w:rsidRPr="00A159A9">
        <w:rPr>
          <w:rFonts w:cs="Calibri"/>
          <w:b/>
          <w:sz w:val="24"/>
          <w:szCs w:val="24"/>
        </w:rPr>
        <w:t xml:space="preserve">Ultrazvučni rezač sintetskih materijala </w:t>
      </w:r>
    </w:p>
    <w:p w14:paraId="0FAA0B1B" w14:textId="706B6D3B" w:rsidR="00B9789F" w:rsidRPr="00B9789F" w:rsidRDefault="00B9789F" w:rsidP="00B9789F">
      <w:pPr>
        <w:jc w:val="center"/>
        <w:rPr>
          <w:rFonts w:cs="Calibri"/>
          <w:sz w:val="24"/>
          <w:szCs w:val="24"/>
        </w:rPr>
      </w:pPr>
      <w:r w:rsidRPr="00B9789F">
        <w:rPr>
          <w:rFonts w:cs="Calibri"/>
          <w:sz w:val="24"/>
          <w:szCs w:val="24"/>
        </w:rPr>
        <w:t xml:space="preserve">(Broj iz plana nabave: JN </w:t>
      </w:r>
      <w:r w:rsidR="00A159A9">
        <w:rPr>
          <w:rFonts w:cs="Calibri"/>
          <w:sz w:val="24"/>
          <w:szCs w:val="24"/>
        </w:rPr>
        <w:t>122</w:t>
      </w:r>
      <w:r w:rsidRPr="00B9789F">
        <w:rPr>
          <w:rFonts w:cs="Calibri"/>
          <w:sz w:val="24"/>
          <w:szCs w:val="24"/>
        </w:rPr>
        <w:t>/2021)</w:t>
      </w:r>
    </w:p>
    <w:p w14:paraId="0978D49E" w14:textId="77777777" w:rsidR="00B9789F" w:rsidRPr="003D06C2" w:rsidRDefault="00B9789F" w:rsidP="00B9789F">
      <w:pPr>
        <w:spacing w:after="0" w:line="200" w:lineRule="exact"/>
        <w:rPr>
          <w:rFonts w:cs="Calibri"/>
          <w:b/>
          <w:szCs w:val="24"/>
        </w:rPr>
      </w:pPr>
    </w:p>
    <w:p w14:paraId="455D742B" w14:textId="77777777" w:rsidR="00BA3B0A" w:rsidRDefault="00BA3B0A" w:rsidP="00B9789F">
      <w:pPr>
        <w:spacing w:after="0" w:line="240" w:lineRule="auto"/>
        <w:rPr>
          <w:rFonts w:cs="Calibri"/>
          <w:b/>
          <w:sz w:val="24"/>
          <w:szCs w:val="24"/>
        </w:rPr>
      </w:pPr>
    </w:p>
    <w:p w14:paraId="7B8161A6" w14:textId="2D3E7202" w:rsidR="00B9789F" w:rsidRDefault="00B9789F" w:rsidP="00B9789F">
      <w:pPr>
        <w:spacing w:after="0" w:line="240" w:lineRule="auto"/>
        <w:rPr>
          <w:rFonts w:cs="Calibri"/>
          <w:b/>
          <w:sz w:val="24"/>
          <w:szCs w:val="24"/>
        </w:rPr>
      </w:pPr>
      <w:r w:rsidRPr="00B9789F">
        <w:rPr>
          <w:rFonts w:cs="Calibri"/>
          <w:b/>
          <w:sz w:val="24"/>
          <w:szCs w:val="24"/>
        </w:rPr>
        <w:t>PREDMET UGOVORA</w:t>
      </w:r>
    </w:p>
    <w:p w14:paraId="4FA88F24" w14:textId="77777777" w:rsidR="00BA3B0A" w:rsidRPr="00B9789F" w:rsidRDefault="00BA3B0A" w:rsidP="00B9789F">
      <w:pPr>
        <w:spacing w:after="0" w:line="240" w:lineRule="auto"/>
        <w:rPr>
          <w:rFonts w:cs="Calibri"/>
          <w:b/>
          <w:sz w:val="24"/>
          <w:szCs w:val="24"/>
        </w:rPr>
      </w:pPr>
    </w:p>
    <w:p w14:paraId="2D8C1C9C" w14:textId="77777777" w:rsidR="00B9789F" w:rsidRPr="00B9789F" w:rsidRDefault="00B9789F" w:rsidP="00B9789F">
      <w:pPr>
        <w:spacing w:after="0" w:line="240" w:lineRule="auto"/>
        <w:rPr>
          <w:rFonts w:cs="Calibri"/>
          <w:b/>
          <w:sz w:val="24"/>
          <w:szCs w:val="24"/>
        </w:rPr>
      </w:pPr>
    </w:p>
    <w:p w14:paraId="7332578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w:t>
      </w:r>
    </w:p>
    <w:p w14:paraId="6D549B20" w14:textId="43ADA11C" w:rsidR="00B9789F" w:rsidRPr="00B9789F" w:rsidRDefault="00B9789F" w:rsidP="00B9789F">
      <w:pPr>
        <w:spacing w:after="120" w:line="240" w:lineRule="auto"/>
        <w:jc w:val="both"/>
        <w:rPr>
          <w:rFonts w:cs="Calibri"/>
          <w:sz w:val="24"/>
          <w:szCs w:val="24"/>
        </w:rPr>
      </w:pPr>
      <w:r w:rsidRPr="00B9789F">
        <w:rPr>
          <w:rFonts w:cs="Calibri"/>
          <w:sz w:val="24"/>
          <w:szCs w:val="24"/>
        </w:rPr>
        <w:t xml:space="preserve">(St.1.) </w:t>
      </w:r>
      <w:r w:rsidR="00EA2FAC">
        <w:rPr>
          <w:rFonts w:cs="Calibri"/>
          <w:sz w:val="24"/>
          <w:szCs w:val="24"/>
        </w:rPr>
        <w:t>Naručitelj</w:t>
      </w:r>
      <w:r w:rsidRPr="00B9789F">
        <w:rPr>
          <w:rFonts w:cs="Calibri"/>
          <w:sz w:val="24"/>
          <w:szCs w:val="24"/>
        </w:rPr>
        <w:t xml:space="preserve"> povjerava, a Isporučitelj se obvezuje isporučiti </w:t>
      </w:r>
      <w:r w:rsidR="009B48BE" w:rsidRPr="009B48BE">
        <w:rPr>
          <w:rFonts w:cs="Calibri"/>
          <w:sz w:val="24"/>
          <w:szCs w:val="24"/>
        </w:rPr>
        <w:t xml:space="preserve">Ultrazvučni rezač sintetskih materijala </w:t>
      </w:r>
      <w:r w:rsidRPr="00B9789F">
        <w:rPr>
          <w:rFonts w:cs="Calibri"/>
          <w:sz w:val="24"/>
          <w:szCs w:val="24"/>
        </w:rPr>
        <w:t>(upisuje se prema dokumentaciji o nabavi i odabranoj ponudi)</w:t>
      </w:r>
    </w:p>
    <w:p w14:paraId="61D006BF" w14:textId="77777777" w:rsidR="00B9789F" w:rsidRPr="00B9789F" w:rsidRDefault="00B9789F" w:rsidP="00B9789F">
      <w:pPr>
        <w:spacing w:after="120" w:line="240" w:lineRule="auto"/>
        <w:jc w:val="both"/>
        <w:rPr>
          <w:rFonts w:cs="Calibri"/>
          <w:sz w:val="24"/>
          <w:szCs w:val="24"/>
        </w:rPr>
      </w:pPr>
    </w:p>
    <w:p w14:paraId="049FAB6D" w14:textId="18269252" w:rsidR="00B9789F" w:rsidRPr="00B9789F" w:rsidRDefault="00B9789F" w:rsidP="00B9789F">
      <w:pPr>
        <w:contextualSpacing/>
        <w:jc w:val="both"/>
        <w:rPr>
          <w:rFonts w:cs="Calibri"/>
          <w:sz w:val="24"/>
          <w:szCs w:val="24"/>
        </w:rPr>
      </w:pPr>
      <w:r w:rsidRPr="00B9789F">
        <w:rPr>
          <w:rFonts w:cs="Calibri"/>
          <w:sz w:val="24"/>
          <w:szCs w:val="24"/>
        </w:rPr>
        <w:t xml:space="preserve">(St.2.) Ponuda Isporučitelja oznake ________________________________ sa troškovnikom od ______________________ godine i ostalim uvjetima isporuke, odabrana je kao najpovoljnija ponuda po provedenom postupku nabave, sukladno Pozivu na dostavu ponuda objavljenom na internetskim stranicama </w:t>
      </w:r>
      <w:r w:rsidR="00EA2FAC">
        <w:rPr>
          <w:rFonts w:cs="Calibri"/>
          <w:sz w:val="24"/>
          <w:szCs w:val="24"/>
        </w:rPr>
        <w:t>Naručitelj</w:t>
      </w:r>
      <w:r w:rsidRPr="00B9789F">
        <w:rPr>
          <w:rFonts w:cs="Calibri"/>
          <w:sz w:val="24"/>
          <w:szCs w:val="24"/>
        </w:rPr>
        <w:t xml:space="preserve">a dana ____________ godine, evidencijski broj nabave iz Plana nabave </w:t>
      </w:r>
      <w:r w:rsidR="00EA2FAC">
        <w:rPr>
          <w:rFonts w:cs="Calibri"/>
          <w:sz w:val="24"/>
          <w:szCs w:val="24"/>
        </w:rPr>
        <w:t>Naručitelj</w:t>
      </w:r>
      <w:r w:rsidRPr="00B9789F">
        <w:rPr>
          <w:rFonts w:cs="Calibri"/>
          <w:sz w:val="24"/>
          <w:szCs w:val="24"/>
        </w:rPr>
        <w:t xml:space="preserve">a: JN </w:t>
      </w:r>
      <w:r w:rsidR="00A159A9">
        <w:rPr>
          <w:rFonts w:cs="Calibri"/>
          <w:sz w:val="24"/>
          <w:szCs w:val="24"/>
        </w:rPr>
        <w:t>122</w:t>
      </w:r>
      <w:r w:rsidRPr="00B9789F">
        <w:rPr>
          <w:rFonts w:cs="Calibri"/>
          <w:sz w:val="24"/>
          <w:szCs w:val="24"/>
        </w:rPr>
        <w:t>/2021.</w:t>
      </w:r>
    </w:p>
    <w:p w14:paraId="7C80267F" w14:textId="77777777" w:rsidR="00B9789F" w:rsidRPr="00B9789F" w:rsidRDefault="00B9789F" w:rsidP="00B9789F">
      <w:pPr>
        <w:contextualSpacing/>
        <w:jc w:val="both"/>
        <w:rPr>
          <w:rFonts w:cs="Calibri"/>
          <w:b/>
          <w:sz w:val="24"/>
          <w:szCs w:val="24"/>
        </w:rPr>
      </w:pPr>
    </w:p>
    <w:p w14:paraId="5B51D54A" w14:textId="77777777" w:rsidR="00B9789F" w:rsidRPr="00B9789F" w:rsidRDefault="00B9789F" w:rsidP="00B9789F">
      <w:pPr>
        <w:jc w:val="both"/>
        <w:rPr>
          <w:rFonts w:cs="Calibri"/>
          <w:sz w:val="24"/>
          <w:szCs w:val="24"/>
        </w:rPr>
      </w:pPr>
      <w:r w:rsidRPr="00B9789F">
        <w:rPr>
          <w:rFonts w:cs="Calibri"/>
          <w:sz w:val="24"/>
          <w:szCs w:val="24"/>
        </w:rPr>
        <w:t>(St.3.) Kao sastavni dio ovog Ugovora prilažu se:</w:t>
      </w:r>
    </w:p>
    <w:p w14:paraId="6D705B29"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Ponudbeni list i troškovnik iz usvojene ponude Isporučitelja</w:t>
      </w:r>
    </w:p>
    <w:p w14:paraId="0A662796"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Tehničke specifikacije iz Poziva – Prilog 3 (ispunjene od strane Isporučitelja)</w:t>
      </w:r>
    </w:p>
    <w:p w14:paraId="0C096A5B" w14:textId="20A85948"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Ostala tehnička dokumentacija uređaja iz ponude Isporučitelja</w:t>
      </w:r>
      <w:r w:rsidR="00BA3B0A">
        <w:rPr>
          <w:rFonts w:cs="Calibri"/>
          <w:sz w:val="24"/>
          <w:szCs w:val="24"/>
        </w:rPr>
        <w:t xml:space="preserve"> ako je primjenjivo</w:t>
      </w:r>
    </w:p>
    <w:p w14:paraId="1384E6C7"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Upute za rukovanje opremom</w:t>
      </w:r>
    </w:p>
    <w:p w14:paraId="6C9614E4"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Ostalo, ako je primjenjivo.</w:t>
      </w:r>
    </w:p>
    <w:p w14:paraId="55DE3FCC" w14:textId="77777777" w:rsidR="00BA3B0A" w:rsidRDefault="00BA3B0A" w:rsidP="00B9789F">
      <w:pPr>
        <w:spacing w:before="360" w:after="0"/>
        <w:jc w:val="both"/>
        <w:outlineLvl w:val="1"/>
        <w:rPr>
          <w:rFonts w:cs="Calibri"/>
          <w:b/>
          <w:sz w:val="24"/>
          <w:szCs w:val="24"/>
        </w:rPr>
      </w:pPr>
    </w:p>
    <w:p w14:paraId="54AC5C4C" w14:textId="10883ECF" w:rsidR="00B9789F" w:rsidRPr="00B9789F" w:rsidRDefault="00B9789F" w:rsidP="00B9789F">
      <w:pPr>
        <w:spacing w:before="360" w:after="0"/>
        <w:jc w:val="both"/>
        <w:outlineLvl w:val="1"/>
        <w:rPr>
          <w:rFonts w:cs="Calibri"/>
          <w:b/>
          <w:sz w:val="24"/>
          <w:szCs w:val="24"/>
        </w:rPr>
      </w:pPr>
      <w:r w:rsidRPr="00B9789F">
        <w:rPr>
          <w:rFonts w:cs="Calibri"/>
          <w:b/>
          <w:sz w:val="24"/>
          <w:szCs w:val="24"/>
        </w:rPr>
        <w:lastRenderedPageBreak/>
        <w:t xml:space="preserve">VRIJEDNOST PREDMETA UGOVORA </w:t>
      </w:r>
    </w:p>
    <w:p w14:paraId="735DB7FB" w14:textId="77777777" w:rsidR="00B9789F" w:rsidRPr="00B9789F" w:rsidRDefault="00B9789F" w:rsidP="00B9789F">
      <w:pPr>
        <w:spacing w:after="40" w:line="240" w:lineRule="auto"/>
        <w:jc w:val="both"/>
        <w:rPr>
          <w:rFonts w:cs="Calibri"/>
          <w:b/>
          <w:sz w:val="24"/>
          <w:szCs w:val="24"/>
        </w:rPr>
      </w:pPr>
    </w:p>
    <w:p w14:paraId="6D68195C"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2.</w:t>
      </w:r>
    </w:p>
    <w:p w14:paraId="4DA1BDF4" w14:textId="09CB0AD9" w:rsidR="00B9789F" w:rsidRPr="00B9789F" w:rsidRDefault="00B9789F" w:rsidP="00B9789F">
      <w:pPr>
        <w:jc w:val="both"/>
        <w:rPr>
          <w:rFonts w:cs="Calibri"/>
          <w:color w:val="000000"/>
          <w:sz w:val="24"/>
          <w:szCs w:val="24"/>
        </w:rPr>
      </w:pPr>
      <w:r w:rsidRPr="00B9789F">
        <w:rPr>
          <w:rFonts w:cs="Calibri"/>
          <w:sz w:val="24"/>
          <w:szCs w:val="24"/>
        </w:rPr>
        <w:t xml:space="preserve">(St.1.) Ugovorna vrijednost po izvršenju svih obaveza po ovom Ugovoru, franco </w:t>
      </w:r>
      <w:r w:rsidRPr="00B9789F">
        <w:rPr>
          <w:rFonts w:cs="Calibri"/>
          <w:color w:val="000000"/>
          <w:sz w:val="24"/>
          <w:szCs w:val="24"/>
        </w:rPr>
        <w:t xml:space="preserve">sjedište </w:t>
      </w:r>
      <w:r w:rsidR="00EA2FAC">
        <w:rPr>
          <w:rFonts w:cs="Calibri"/>
          <w:color w:val="000000"/>
          <w:sz w:val="24"/>
          <w:szCs w:val="24"/>
        </w:rPr>
        <w:t>Naručitelj</w:t>
      </w:r>
      <w:r w:rsidRPr="00B9789F">
        <w:rPr>
          <w:rFonts w:cs="Calibri"/>
          <w:color w:val="000000"/>
          <w:sz w:val="24"/>
          <w:szCs w:val="24"/>
        </w:rPr>
        <w:t>a (</w:t>
      </w:r>
      <w:r w:rsidRPr="00B9789F">
        <w:rPr>
          <w:sz w:val="24"/>
          <w:szCs w:val="24"/>
        </w:rPr>
        <w:t>Savska cesta 16/9, 10 000</w:t>
      </w:r>
      <w:r>
        <w:rPr>
          <w:sz w:val="24"/>
          <w:szCs w:val="24"/>
        </w:rPr>
        <w:t xml:space="preserve"> Zagreb</w:t>
      </w:r>
      <w:r w:rsidRPr="00B9789F">
        <w:rPr>
          <w:sz w:val="24"/>
          <w:szCs w:val="24"/>
        </w:rPr>
        <w:t>)</w:t>
      </w:r>
      <w:r w:rsidRPr="00B9789F">
        <w:rPr>
          <w:rFonts w:cs="Calibri"/>
          <w:sz w:val="24"/>
          <w:szCs w:val="24"/>
        </w:rPr>
        <w:t xml:space="preserve">  iznosi: </w:t>
      </w:r>
    </w:p>
    <w:p w14:paraId="51012A42" w14:textId="77777777" w:rsidR="00B9789F" w:rsidRPr="00B9789F" w:rsidRDefault="00B9789F" w:rsidP="00B9789F">
      <w:pPr>
        <w:jc w:val="center"/>
        <w:rPr>
          <w:rFonts w:cs="Calibri"/>
          <w:b/>
          <w:sz w:val="24"/>
          <w:szCs w:val="24"/>
        </w:rPr>
      </w:pPr>
      <w:r w:rsidRPr="00B9789F">
        <w:rPr>
          <w:rFonts w:cs="Calibri"/>
          <w:b/>
          <w:sz w:val="24"/>
          <w:szCs w:val="24"/>
        </w:rPr>
        <w:t>Iznos bez PDV-a: ____________ kuna</w:t>
      </w:r>
    </w:p>
    <w:p w14:paraId="34BF000B" w14:textId="77777777" w:rsidR="00B9789F" w:rsidRPr="00B9789F" w:rsidRDefault="00B9789F" w:rsidP="00B9789F">
      <w:pPr>
        <w:jc w:val="center"/>
        <w:rPr>
          <w:rFonts w:cs="Calibri"/>
          <w:b/>
          <w:sz w:val="24"/>
          <w:szCs w:val="24"/>
        </w:rPr>
      </w:pPr>
      <w:r w:rsidRPr="00B9789F">
        <w:rPr>
          <w:rFonts w:cs="Calibri"/>
          <w:b/>
          <w:sz w:val="24"/>
          <w:szCs w:val="24"/>
        </w:rPr>
        <w:t>PDV (25%): __________ kuna</w:t>
      </w:r>
    </w:p>
    <w:p w14:paraId="1E716636" w14:textId="77777777" w:rsidR="00B9789F" w:rsidRPr="00B9789F" w:rsidRDefault="00B9789F" w:rsidP="00B9789F">
      <w:pPr>
        <w:jc w:val="center"/>
        <w:rPr>
          <w:rFonts w:cs="Calibri"/>
          <w:b/>
          <w:sz w:val="24"/>
          <w:szCs w:val="24"/>
        </w:rPr>
      </w:pPr>
      <w:r w:rsidRPr="00B9789F">
        <w:rPr>
          <w:rFonts w:cs="Calibri"/>
          <w:b/>
          <w:sz w:val="24"/>
          <w:szCs w:val="24"/>
        </w:rPr>
        <w:t>Iznos s PDV-om: __________ kuna</w:t>
      </w:r>
    </w:p>
    <w:p w14:paraId="7F6AF2A4" w14:textId="77777777" w:rsidR="00B9789F" w:rsidRPr="00B9789F" w:rsidRDefault="00B9789F" w:rsidP="00B9789F">
      <w:pPr>
        <w:jc w:val="both"/>
        <w:rPr>
          <w:rFonts w:cs="Calibri"/>
          <w:sz w:val="24"/>
          <w:szCs w:val="24"/>
        </w:rPr>
      </w:pPr>
      <w:r w:rsidRPr="00B9789F">
        <w:rPr>
          <w:rFonts w:cs="Calibri"/>
          <w:sz w:val="24"/>
          <w:szCs w:val="24"/>
        </w:rPr>
        <w:t xml:space="preserve">(St.2.) Ovako utvrđeni iznos čini ukupno ugovorenu cijenu iz ovog Ugovora. Cijena je nepromjenjiva. </w:t>
      </w:r>
    </w:p>
    <w:p w14:paraId="44EB734A" w14:textId="77777777" w:rsidR="00B9789F" w:rsidRPr="00B9789F" w:rsidRDefault="00B9789F" w:rsidP="00B9789F">
      <w:pPr>
        <w:spacing w:after="0" w:line="240" w:lineRule="auto"/>
        <w:rPr>
          <w:rFonts w:cs="Calibri"/>
          <w:sz w:val="24"/>
          <w:szCs w:val="24"/>
        </w:rPr>
      </w:pPr>
    </w:p>
    <w:p w14:paraId="17B2C583"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NAČIN PLAĆANJA</w:t>
      </w:r>
    </w:p>
    <w:p w14:paraId="404FEE15"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3.</w:t>
      </w:r>
    </w:p>
    <w:p w14:paraId="556D7E02" w14:textId="44C066FA" w:rsidR="00B9789F" w:rsidRPr="00B9789F" w:rsidRDefault="00B9789F" w:rsidP="00B9789F">
      <w:pPr>
        <w:jc w:val="both"/>
        <w:rPr>
          <w:rFonts w:cs="Calibri"/>
          <w:sz w:val="24"/>
          <w:szCs w:val="24"/>
        </w:rPr>
      </w:pPr>
      <w:r w:rsidRPr="00B9789F">
        <w:rPr>
          <w:rFonts w:cs="Calibri"/>
          <w:sz w:val="24"/>
          <w:szCs w:val="24"/>
        </w:rPr>
        <w:t xml:space="preserve">(St.1) Plaćanje se vrši putem računa koje Isporučitelj dostavlja </w:t>
      </w:r>
      <w:r w:rsidR="00EA2FAC">
        <w:rPr>
          <w:rFonts w:cs="Calibri"/>
          <w:sz w:val="24"/>
          <w:szCs w:val="24"/>
        </w:rPr>
        <w:t>Naručitelj</w:t>
      </w:r>
      <w:r w:rsidRPr="00B9789F">
        <w:rPr>
          <w:rFonts w:cs="Calibri"/>
          <w:sz w:val="24"/>
          <w:szCs w:val="24"/>
        </w:rPr>
        <w:t>u, temeljem  ovog Ugov</w:t>
      </w:r>
      <w:r w:rsidR="00BA3B0A">
        <w:rPr>
          <w:rFonts w:cs="Calibri"/>
          <w:sz w:val="24"/>
          <w:szCs w:val="24"/>
        </w:rPr>
        <w:t>ora, najkasnije  u  roku  od  15</w:t>
      </w:r>
      <w:r w:rsidRPr="00B9789F">
        <w:rPr>
          <w:rFonts w:cs="Calibri"/>
          <w:sz w:val="24"/>
          <w:szCs w:val="24"/>
        </w:rPr>
        <w:t xml:space="preserve">  dana  po  primitku računa i odobrenju od strane </w:t>
      </w:r>
      <w:r w:rsidR="00EA2FAC">
        <w:rPr>
          <w:rFonts w:cs="Calibri"/>
          <w:sz w:val="24"/>
          <w:szCs w:val="24"/>
        </w:rPr>
        <w:t>Naručitelj</w:t>
      </w:r>
      <w:r w:rsidRPr="00B9789F">
        <w:rPr>
          <w:rFonts w:cs="Calibri"/>
          <w:sz w:val="24"/>
          <w:szCs w:val="24"/>
        </w:rPr>
        <w:t xml:space="preserve">a, na temelju Zakona o financijskom poslovanju i </w:t>
      </w:r>
      <w:proofErr w:type="spellStart"/>
      <w:r w:rsidRPr="00B9789F">
        <w:rPr>
          <w:rFonts w:cs="Calibri"/>
          <w:sz w:val="24"/>
          <w:szCs w:val="24"/>
        </w:rPr>
        <w:t>predstečajnoj</w:t>
      </w:r>
      <w:proofErr w:type="spellEnd"/>
      <w:r w:rsidRPr="00B9789F">
        <w:rPr>
          <w:rFonts w:cs="Calibri"/>
          <w:sz w:val="24"/>
          <w:szCs w:val="24"/>
        </w:rPr>
        <w:t xml:space="preserve"> nagodbi (NN 108/12, 144/12, 81/13, 71/15,078/15) odnosno u najkraćem roku u skladu s proračunskim načinom plaćanja, na račun Isporučitelja. </w:t>
      </w:r>
    </w:p>
    <w:p w14:paraId="6487FF85" w14:textId="15F01C75" w:rsidR="00B9789F" w:rsidRPr="00B9789F" w:rsidRDefault="00B9789F" w:rsidP="00B9789F">
      <w:pPr>
        <w:jc w:val="both"/>
        <w:rPr>
          <w:rFonts w:cs="Calibri"/>
          <w:sz w:val="24"/>
          <w:szCs w:val="24"/>
        </w:rPr>
      </w:pPr>
      <w:r w:rsidRPr="00B9789F">
        <w:rPr>
          <w:rFonts w:cs="Calibri"/>
          <w:sz w:val="24"/>
          <w:szCs w:val="24"/>
        </w:rPr>
        <w:t xml:space="preserve">(St.2.) </w:t>
      </w:r>
      <w:r w:rsidR="00EA2FAC">
        <w:rPr>
          <w:rFonts w:cs="Calibri"/>
          <w:sz w:val="24"/>
          <w:szCs w:val="24"/>
        </w:rPr>
        <w:t>Naručitelj</w:t>
      </w:r>
      <w:r w:rsidRPr="00B9789F">
        <w:rPr>
          <w:rFonts w:cs="Calibri"/>
          <w:sz w:val="24"/>
          <w:szCs w:val="24"/>
        </w:rPr>
        <w:t xml:space="preserve"> će plaćanje iz prethodnog stavka ovog članka izvršiti uplatom </w:t>
      </w:r>
      <w:r w:rsidR="00BA3B0A">
        <w:rPr>
          <w:rFonts w:cs="Calibri"/>
          <w:sz w:val="24"/>
          <w:szCs w:val="24"/>
        </w:rPr>
        <w:t xml:space="preserve">na račun Isporučitelja: IBAN </w:t>
      </w:r>
      <w:r w:rsidRPr="00B9789F">
        <w:rPr>
          <w:rFonts w:cs="Calibri"/>
          <w:sz w:val="24"/>
          <w:szCs w:val="24"/>
        </w:rPr>
        <w:t>____________________</w:t>
      </w:r>
    </w:p>
    <w:p w14:paraId="506287A1" w14:textId="77777777" w:rsidR="00B9789F" w:rsidRPr="00B9789F" w:rsidRDefault="00B9789F" w:rsidP="00B9789F">
      <w:pPr>
        <w:jc w:val="both"/>
        <w:rPr>
          <w:rFonts w:cs="Calibri"/>
          <w:sz w:val="24"/>
          <w:szCs w:val="24"/>
        </w:rPr>
      </w:pPr>
      <w:r w:rsidRPr="00BA3B0A">
        <w:rPr>
          <w:rFonts w:cs="Calibri"/>
          <w:sz w:val="24"/>
          <w:szCs w:val="24"/>
        </w:rPr>
        <w:t>(St.3.) Preduvjet plaćanju računa je od obje strane ovjereni Zapisnik o konačnoj primopredaji iz čl.4. ovog Ugovora.</w:t>
      </w:r>
    </w:p>
    <w:p w14:paraId="6EF9FE0F" w14:textId="77777777" w:rsidR="00B9789F" w:rsidRPr="00B9789F" w:rsidRDefault="00B9789F" w:rsidP="00B9789F">
      <w:pPr>
        <w:spacing w:before="360" w:after="0"/>
        <w:jc w:val="both"/>
        <w:outlineLvl w:val="1"/>
        <w:rPr>
          <w:rFonts w:cs="Calibri"/>
          <w:b/>
          <w:sz w:val="24"/>
          <w:szCs w:val="24"/>
        </w:rPr>
      </w:pPr>
      <w:r w:rsidRPr="00B9789F">
        <w:rPr>
          <w:rFonts w:cs="Calibri"/>
          <w:b/>
          <w:sz w:val="24"/>
          <w:szCs w:val="24"/>
        </w:rPr>
        <w:t>ROK ISPORUKE, INSTALIRANJA I STAVLJANJA U FUNKCIJU</w:t>
      </w:r>
    </w:p>
    <w:p w14:paraId="079465BC" w14:textId="77777777" w:rsidR="00B9789F" w:rsidRPr="00B9789F" w:rsidRDefault="00B9789F" w:rsidP="00B9789F">
      <w:pPr>
        <w:spacing w:line="240" w:lineRule="auto"/>
        <w:jc w:val="both"/>
        <w:rPr>
          <w:rFonts w:cs="Calibri"/>
          <w:sz w:val="24"/>
          <w:szCs w:val="24"/>
        </w:rPr>
      </w:pPr>
    </w:p>
    <w:p w14:paraId="630FA081"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4.</w:t>
      </w:r>
    </w:p>
    <w:p w14:paraId="698D7271" w14:textId="6AE39820" w:rsidR="00B9789F" w:rsidRPr="00B9789F" w:rsidRDefault="00B9789F" w:rsidP="00B9789F">
      <w:pPr>
        <w:jc w:val="both"/>
        <w:rPr>
          <w:rFonts w:cs="Calibri"/>
          <w:sz w:val="24"/>
          <w:szCs w:val="24"/>
        </w:rPr>
      </w:pPr>
      <w:r w:rsidRPr="00B9789F">
        <w:rPr>
          <w:rFonts w:cs="Calibri"/>
          <w:sz w:val="24"/>
          <w:szCs w:val="24"/>
        </w:rPr>
        <w:t xml:space="preserve">(St.1.) Rok isporuke i izvršenje svih ugovornih obveza je </w:t>
      </w:r>
      <w:r w:rsidR="00BA3B0A">
        <w:rPr>
          <w:rFonts w:cs="Calibri"/>
          <w:sz w:val="24"/>
          <w:szCs w:val="24"/>
        </w:rPr>
        <w:t>3 mjeseca</w:t>
      </w:r>
      <w:r w:rsidRPr="00B9789F">
        <w:rPr>
          <w:rFonts w:cs="Calibri"/>
          <w:sz w:val="24"/>
          <w:szCs w:val="24"/>
        </w:rPr>
        <w:t xml:space="preserve"> od potpisa ovog Ugovora.</w:t>
      </w:r>
    </w:p>
    <w:p w14:paraId="726C435F" w14:textId="534483D0" w:rsidR="00B9789F" w:rsidRPr="00B9789F" w:rsidRDefault="00B9789F" w:rsidP="00B9789F">
      <w:pPr>
        <w:jc w:val="both"/>
        <w:rPr>
          <w:rFonts w:cs="Calibri"/>
          <w:sz w:val="24"/>
          <w:szCs w:val="24"/>
        </w:rPr>
      </w:pPr>
      <w:r w:rsidRPr="00B9789F">
        <w:rPr>
          <w:rFonts w:cs="Calibri"/>
          <w:sz w:val="24"/>
          <w:szCs w:val="24"/>
        </w:rPr>
        <w:t xml:space="preserve">(St.2.) Isporučitelj je dužan isporučiti ugovoreni uređaj prema zahtjevima </w:t>
      </w:r>
      <w:r w:rsidR="00EA2FAC">
        <w:rPr>
          <w:rFonts w:cs="Calibri"/>
          <w:sz w:val="24"/>
          <w:szCs w:val="24"/>
        </w:rPr>
        <w:t>Naručitelj</w:t>
      </w:r>
      <w:r w:rsidRPr="00B9789F">
        <w:rPr>
          <w:rFonts w:cs="Calibri"/>
          <w:sz w:val="24"/>
          <w:szCs w:val="24"/>
        </w:rPr>
        <w:t>a, važećim standardima, normativima, zakonima i tehničkim propisima Republike Hrvatske.</w:t>
      </w:r>
    </w:p>
    <w:p w14:paraId="3E618A0C" w14:textId="36D83BE4" w:rsidR="00B9789F" w:rsidRPr="00B9789F" w:rsidRDefault="00B9789F" w:rsidP="00B9789F">
      <w:pPr>
        <w:jc w:val="both"/>
        <w:rPr>
          <w:rFonts w:cs="Calibri"/>
          <w:sz w:val="24"/>
          <w:szCs w:val="24"/>
        </w:rPr>
      </w:pPr>
      <w:r w:rsidRPr="00B9789F">
        <w:rPr>
          <w:rFonts w:cs="Calibri"/>
          <w:sz w:val="24"/>
          <w:szCs w:val="24"/>
        </w:rPr>
        <w:t xml:space="preserve">(St.4.) </w:t>
      </w:r>
      <w:r w:rsidR="00EA2FAC">
        <w:rPr>
          <w:rFonts w:cs="Calibri"/>
          <w:sz w:val="24"/>
          <w:szCs w:val="24"/>
        </w:rPr>
        <w:t>Naručitelj</w:t>
      </w:r>
      <w:r w:rsidRPr="00B9789F">
        <w:rPr>
          <w:rFonts w:cs="Calibri"/>
          <w:sz w:val="24"/>
          <w:szCs w:val="24"/>
        </w:rPr>
        <w:t xml:space="preserve"> i Isporučitelj  se obvezuju da će prilikom isporuke uređaja potpisati Zapisnik o isporuci.</w:t>
      </w:r>
    </w:p>
    <w:p w14:paraId="3EF9D5FC" w14:textId="77777777" w:rsidR="00B9789F" w:rsidRPr="00B9789F" w:rsidRDefault="00B9789F" w:rsidP="00B9789F">
      <w:pPr>
        <w:jc w:val="both"/>
        <w:rPr>
          <w:sz w:val="24"/>
          <w:szCs w:val="24"/>
        </w:rPr>
      </w:pPr>
      <w:r w:rsidRPr="00B9789F">
        <w:rPr>
          <w:sz w:val="24"/>
          <w:szCs w:val="24"/>
        </w:rPr>
        <w:t>(St.5.) Pod izvršenjem svih ugovornih obveza podrazumijeva se:</w:t>
      </w:r>
    </w:p>
    <w:p w14:paraId="11930668" w14:textId="77777777" w:rsidR="00B9789F" w:rsidRPr="00B9789F" w:rsidRDefault="00B9789F" w:rsidP="00B9789F">
      <w:pPr>
        <w:jc w:val="both"/>
        <w:rPr>
          <w:sz w:val="24"/>
          <w:szCs w:val="24"/>
        </w:rPr>
      </w:pPr>
      <w:r w:rsidRPr="00B9789F">
        <w:rPr>
          <w:sz w:val="24"/>
          <w:szCs w:val="24"/>
        </w:rPr>
        <w:t>- instalacija i puštanje u rad opreme</w:t>
      </w:r>
    </w:p>
    <w:p w14:paraId="50697FCC" w14:textId="245826EB" w:rsidR="00B9789F" w:rsidRPr="00B9789F" w:rsidRDefault="00B9789F" w:rsidP="00B9789F">
      <w:pPr>
        <w:jc w:val="both"/>
        <w:rPr>
          <w:sz w:val="24"/>
          <w:szCs w:val="24"/>
        </w:rPr>
      </w:pPr>
      <w:r w:rsidRPr="00B9789F">
        <w:rPr>
          <w:sz w:val="24"/>
          <w:szCs w:val="24"/>
        </w:rPr>
        <w:t xml:space="preserve">- edukacija zaposlenika </w:t>
      </w:r>
      <w:r w:rsidR="00EA2FAC">
        <w:rPr>
          <w:sz w:val="24"/>
          <w:szCs w:val="24"/>
        </w:rPr>
        <w:t>Naručitelj</w:t>
      </w:r>
      <w:r w:rsidRPr="00B9789F">
        <w:rPr>
          <w:sz w:val="24"/>
          <w:szCs w:val="24"/>
        </w:rPr>
        <w:t xml:space="preserve">a u prostorijama </w:t>
      </w:r>
      <w:r w:rsidR="00EA2FAC">
        <w:rPr>
          <w:sz w:val="24"/>
          <w:szCs w:val="24"/>
        </w:rPr>
        <w:t>Naručitelj</w:t>
      </w:r>
      <w:r w:rsidRPr="00B9789F">
        <w:rPr>
          <w:sz w:val="24"/>
          <w:szCs w:val="24"/>
        </w:rPr>
        <w:t>a po instalaciji i puštanju u rad opreme</w:t>
      </w:r>
    </w:p>
    <w:p w14:paraId="7A58A1E7" w14:textId="6BBEE6AA" w:rsidR="00B9789F" w:rsidRPr="00B9789F" w:rsidRDefault="00B9789F" w:rsidP="00B9789F">
      <w:pPr>
        <w:jc w:val="both"/>
        <w:rPr>
          <w:sz w:val="24"/>
          <w:szCs w:val="24"/>
        </w:rPr>
      </w:pPr>
      <w:r w:rsidRPr="00B9789F">
        <w:rPr>
          <w:sz w:val="24"/>
          <w:szCs w:val="24"/>
        </w:rPr>
        <w:lastRenderedPageBreak/>
        <w:t>- predaja dokumentacije (tehnička dokumentacija opreme, upute za rukovanje opremom i dr.)</w:t>
      </w:r>
    </w:p>
    <w:p w14:paraId="3548113B" w14:textId="77777777" w:rsidR="00B9789F" w:rsidRPr="00B9789F" w:rsidRDefault="00B9789F" w:rsidP="00B9789F">
      <w:pPr>
        <w:jc w:val="both"/>
        <w:rPr>
          <w:sz w:val="24"/>
          <w:szCs w:val="24"/>
        </w:rPr>
      </w:pPr>
      <w:r w:rsidRPr="00B9789F">
        <w:rPr>
          <w:sz w:val="24"/>
          <w:szCs w:val="24"/>
        </w:rPr>
        <w:t xml:space="preserve">(St.6.)  O izvršenju svih ugovornih obveza ugovorne strane će sastaviti i potpisati Zapisnik o konačnoj primopredaji. </w:t>
      </w:r>
    </w:p>
    <w:p w14:paraId="28C9D715" w14:textId="77777777" w:rsidR="00B9789F" w:rsidRPr="00B9789F" w:rsidRDefault="00B9789F" w:rsidP="00B9789F">
      <w:pPr>
        <w:spacing w:before="360" w:after="80" w:line="240" w:lineRule="auto"/>
        <w:jc w:val="center"/>
        <w:rPr>
          <w:rFonts w:cs="Calibri"/>
          <w:b/>
          <w:sz w:val="24"/>
          <w:szCs w:val="24"/>
        </w:rPr>
      </w:pPr>
      <w:r w:rsidRPr="00B9789F">
        <w:rPr>
          <w:rFonts w:cs="Calibri"/>
          <w:b/>
          <w:sz w:val="24"/>
          <w:szCs w:val="24"/>
        </w:rPr>
        <w:t>Članak 5.</w:t>
      </w:r>
    </w:p>
    <w:p w14:paraId="624D0184" w14:textId="137D8180" w:rsidR="00B9789F" w:rsidRPr="00B9789F" w:rsidRDefault="00B9789F" w:rsidP="00B9789F">
      <w:pPr>
        <w:jc w:val="both"/>
        <w:rPr>
          <w:rFonts w:cs="Calibri"/>
          <w:sz w:val="24"/>
          <w:szCs w:val="24"/>
        </w:rPr>
      </w:pPr>
      <w:r w:rsidRPr="00B9789F">
        <w:rPr>
          <w:rFonts w:cs="Calibri"/>
          <w:sz w:val="24"/>
          <w:szCs w:val="24"/>
        </w:rPr>
        <w:t xml:space="preserve">(St.1.) Isporučitelj ima pravo na produženje roka iz čl.4.st.1. ovog Ugovora u slučaju više sile (izvanredni vanjski događaji nastali nakon sklapanja ugovora a prije dospjelosti obveze, koji se u vrijeme sklapanja ugovora nisu mogli predvidjeti, niti ih je ugovorna strana mogla spriječiti, izbjeći ili otkloniti te za koje nije odgovorna ni jedna ni druga strana, npr. ratno stanje, štrajk, elementarne nepogode i sl.) te u slučaju kada produženje roka zatraži </w:t>
      </w:r>
      <w:r w:rsidR="00EA2FAC">
        <w:rPr>
          <w:rFonts w:cs="Calibri"/>
          <w:sz w:val="24"/>
          <w:szCs w:val="24"/>
        </w:rPr>
        <w:t>Naručitelj</w:t>
      </w:r>
      <w:r w:rsidRPr="00B9789F">
        <w:rPr>
          <w:rFonts w:cs="Calibri"/>
          <w:sz w:val="24"/>
          <w:szCs w:val="24"/>
        </w:rPr>
        <w:t xml:space="preserve"> iz objektivnih razloga (npr. potreba organizacije smještaja uređaja i sl.).</w:t>
      </w:r>
    </w:p>
    <w:p w14:paraId="3F400A55" w14:textId="462C6557" w:rsidR="00B9789F" w:rsidRPr="00B9789F" w:rsidRDefault="00B9789F" w:rsidP="00B9789F">
      <w:pPr>
        <w:jc w:val="both"/>
        <w:rPr>
          <w:rFonts w:cs="Calibri"/>
          <w:sz w:val="24"/>
          <w:szCs w:val="24"/>
        </w:rPr>
      </w:pPr>
      <w:r w:rsidRPr="00B9789F">
        <w:rPr>
          <w:rFonts w:cs="Calibri"/>
          <w:sz w:val="24"/>
          <w:szCs w:val="24"/>
        </w:rPr>
        <w:t xml:space="preserve">(St.2.) Isporučitelj je u obvezi zahtjev za produženje roka podnijeti </w:t>
      </w:r>
      <w:r w:rsidR="00EA2FAC">
        <w:rPr>
          <w:rFonts w:cs="Calibri"/>
          <w:sz w:val="24"/>
          <w:szCs w:val="24"/>
        </w:rPr>
        <w:t>Naručitelj</w:t>
      </w:r>
      <w:r w:rsidRPr="00B9789F">
        <w:rPr>
          <w:rFonts w:cs="Calibri"/>
          <w:sz w:val="24"/>
          <w:szCs w:val="24"/>
        </w:rPr>
        <w:t xml:space="preserve">u u pisanom obliku najkasnije u roku od 8 dana od dana prestanka događaja zbog kojeg je bio spriječen izvršiti ugovorene obveze puštanja uređaja u funkciju. </w:t>
      </w:r>
      <w:r w:rsidR="00EA2FAC">
        <w:rPr>
          <w:rFonts w:cs="Calibri"/>
          <w:sz w:val="24"/>
          <w:szCs w:val="24"/>
        </w:rPr>
        <w:t>Naručitelj</w:t>
      </w:r>
      <w:r w:rsidRPr="00B9789F">
        <w:rPr>
          <w:rFonts w:cs="Calibri"/>
          <w:sz w:val="24"/>
          <w:szCs w:val="24"/>
        </w:rPr>
        <w:t xml:space="preserve"> je obvezan obavijestiti Isporučitelja u slučaju kada je produženje roka inicirano iz razloga koji su na njegovoj strani. Produženje roka za po ovom Ugovoru dat će se u pisanom obliku Aneksom ovom Ugovoru.</w:t>
      </w:r>
    </w:p>
    <w:p w14:paraId="16D92F81" w14:textId="06AC1F31" w:rsidR="00B9789F" w:rsidRPr="00B9789F" w:rsidRDefault="00B9789F" w:rsidP="00B9789F">
      <w:pPr>
        <w:spacing w:after="0"/>
        <w:jc w:val="both"/>
        <w:rPr>
          <w:rFonts w:cs="Calibri"/>
          <w:sz w:val="24"/>
          <w:szCs w:val="24"/>
        </w:rPr>
      </w:pPr>
      <w:r w:rsidRPr="00B9789F">
        <w:rPr>
          <w:rFonts w:cs="Calibri"/>
          <w:sz w:val="24"/>
          <w:szCs w:val="24"/>
        </w:rPr>
        <w:t xml:space="preserve">(St.3.) Isporučitelj i </w:t>
      </w:r>
      <w:r w:rsidR="00EA2FAC">
        <w:rPr>
          <w:rFonts w:cs="Calibri"/>
          <w:sz w:val="24"/>
          <w:szCs w:val="24"/>
        </w:rPr>
        <w:t>Naručitelj</w:t>
      </w:r>
      <w:r w:rsidRPr="00B9789F">
        <w:rPr>
          <w:rFonts w:cs="Calibri"/>
          <w:sz w:val="24"/>
          <w:szCs w:val="24"/>
        </w:rPr>
        <w:t xml:space="preserve"> su suglasni da, ukoliko uređaj neće biti pušten u funkciju odmah po isporuci, odnosno ako nastupe okolnosti iz prethodnih stavaka, dan stupanja na snagu jamstvenog roka smatrat će se dan puštanja uređaja u punu funkciju, odnosno dan potpisivanja Zapisnika o konačnoj primopredaji.</w:t>
      </w:r>
    </w:p>
    <w:p w14:paraId="25002C6D" w14:textId="77777777" w:rsidR="00B9789F" w:rsidRPr="00B9789F" w:rsidRDefault="00B9789F" w:rsidP="00B9789F">
      <w:pPr>
        <w:spacing w:after="0" w:line="240" w:lineRule="auto"/>
        <w:jc w:val="both"/>
        <w:rPr>
          <w:rFonts w:cs="Calibri"/>
          <w:sz w:val="24"/>
          <w:szCs w:val="24"/>
        </w:rPr>
      </w:pPr>
    </w:p>
    <w:p w14:paraId="12B50CCB"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 xml:space="preserve">TESTIRANJE UREĐAJA I PRIMOPREDAJA  </w:t>
      </w:r>
    </w:p>
    <w:p w14:paraId="46B88E41" w14:textId="77777777" w:rsidR="00B9789F" w:rsidRPr="00B9789F" w:rsidRDefault="00B9789F" w:rsidP="00B9789F">
      <w:pPr>
        <w:jc w:val="both"/>
        <w:rPr>
          <w:rFonts w:cs="Calibri"/>
          <w:sz w:val="24"/>
          <w:szCs w:val="24"/>
        </w:rPr>
      </w:pPr>
    </w:p>
    <w:p w14:paraId="31362A88"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6.</w:t>
      </w:r>
    </w:p>
    <w:p w14:paraId="060A71DC" w14:textId="5CA4047B" w:rsidR="00B9789F" w:rsidRPr="00B9789F" w:rsidRDefault="00B9789F" w:rsidP="00B9789F">
      <w:pPr>
        <w:jc w:val="both"/>
        <w:rPr>
          <w:rFonts w:cs="Calibri"/>
          <w:sz w:val="24"/>
          <w:szCs w:val="24"/>
        </w:rPr>
      </w:pPr>
      <w:r w:rsidRPr="00B9789F">
        <w:rPr>
          <w:rFonts w:cs="Calibri"/>
          <w:sz w:val="24"/>
          <w:szCs w:val="24"/>
        </w:rPr>
        <w:t xml:space="preserve">(St.1.) Pod konačnom primopredajom uređaja smatra se: izvršenje svih obveza navedenih u Tehničkim specifikacijama i uvjetima provedenog nadmetanja, što posebice obuhvaća: instalaciju instrumenata  te edukaciju osoblja </w:t>
      </w:r>
      <w:r w:rsidR="00EA2FAC">
        <w:rPr>
          <w:rFonts w:cs="Calibri"/>
          <w:sz w:val="24"/>
          <w:szCs w:val="24"/>
        </w:rPr>
        <w:t>Naručitelj</w:t>
      </w:r>
      <w:r w:rsidRPr="00B9789F">
        <w:rPr>
          <w:rFonts w:cs="Calibri"/>
          <w:sz w:val="24"/>
          <w:szCs w:val="24"/>
        </w:rPr>
        <w:t xml:space="preserve">a. </w:t>
      </w:r>
    </w:p>
    <w:p w14:paraId="59BEBF37" w14:textId="6AFD25EF" w:rsidR="00B9789F" w:rsidRPr="00B9789F" w:rsidRDefault="00B9789F" w:rsidP="00B9789F">
      <w:pPr>
        <w:jc w:val="both"/>
        <w:rPr>
          <w:rFonts w:cs="Calibri"/>
          <w:sz w:val="24"/>
          <w:szCs w:val="24"/>
        </w:rPr>
      </w:pPr>
      <w:r w:rsidRPr="00B9789F">
        <w:rPr>
          <w:rFonts w:cs="Calibri"/>
          <w:sz w:val="24"/>
          <w:szCs w:val="24"/>
        </w:rPr>
        <w:t xml:space="preserve">(St.2.) Povjerenstvo kojeg čine predstavnici </w:t>
      </w:r>
      <w:r w:rsidR="00EA2FAC">
        <w:rPr>
          <w:rFonts w:cs="Calibri"/>
          <w:sz w:val="24"/>
          <w:szCs w:val="24"/>
        </w:rPr>
        <w:t>Naručitelj</w:t>
      </w:r>
      <w:r w:rsidRPr="00B9789F">
        <w:rPr>
          <w:rFonts w:cs="Calibri"/>
          <w:sz w:val="24"/>
          <w:szCs w:val="24"/>
        </w:rPr>
        <w:t xml:space="preserve">a i Isporučitelja će sačinit Zapisnik o konačnoj primopredaji, o izvršenom preuzimanju uređaja te ispunjenju ugovornih obveza. </w:t>
      </w:r>
    </w:p>
    <w:p w14:paraId="05BA86F6" w14:textId="3905ADC2" w:rsidR="00B9789F" w:rsidRPr="00B9789F" w:rsidRDefault="00B9789F" w:rsidP="00B9789F">
      <w:pPr>
        <w:jc w:val="both"/>
        <w:rPr>
          <w:rFonts w:cs="Calibri"/>
          <w:sz w:val="24"/>
          <w:szCs w:val="24"/>
        </w:rPr>
      </w:pPr>
      <w:r w:rsidRPr="00B9789F">
        <w:rPr>
          <w:rFonts w:cs="Calibri"/>
          <w:sz w:val="24"/>
          <w:szCs w:val="24"/>
        </w:rPr>
        <w:t xml:space="preserve">(St.3.) Jamstvo proizvođača opreme počinje teći nakon instalacije uređaja i edukacije osoblja. Dan potpisivanja Zapisnika o konačnoj primopredaji uređaja smatrat će se dan stupanja na snagu jamstvenog roka.  Isporučitelj je dužan prilikom primopredaje predati </w:t>
      </w:r>
      <w:r w:rsidR="00EA2FAC">
        <w:rPr>
          <w:rFonts w:cs="Calibri"/>
          <w:sz w:val="24"/>
          <w:szCs w:val="24"/>
        </w:rPr>
        <w:t>Naručitelj</w:t>
      </w:r>
      <w:r w:rsidRPr="00B9789F">
        <w:rPr>
          <w:rFonts w:cs="Calibri"/>
          <w:sz w:val="24"/>
          <w:szCs w:val="24"/>
        </w:rPr>
        <w:t>u i:</w:t>
      </w:r>
    </w:p>
    <w:p w14:paraId="5FD84702" w14:textId="77777777" w:rsidR="00B9789F" w:rsidRPr="00B9789F" w:rsidRDefault="00B9789F" w:rsidP="00B9789F">
      <w:pPr>
        <w:numPr>
          <w:ilvl w:val="0"/>
          <w:numId w:val="3"/>
        </w:numPr>
        <w:contextualSpacing/>
        <w:jc w:val="both"/>
        <w:rPr>
          <w:rFonts w:cs="Calibri"/>
          <w:sz w:val="24"/>
          <w:szCs w:val="24"/>
        </w:rPr>
      </w:pPr>
      <w:r w:rsidRPr="00B9789F">
        <w:rPr>
          <w:rFonts w:cs="Calibri"/>
          <w:sz w:val="24"/>
          <w:szCs w:val="24"/>
        </w:rPr>
        <w:t xml:space="preserve">jamstvene listove, </w:t>
      </w:r>
    </w:p>
    <w:p w14:paraId="0729080C" w14:textId="23C1DC97" w:rsidR="00B9789F" w:rsidRDefault="00B9789F" w:rsidP="00B9789F">
      <w:pPr>
        <w:numPr>
          <w:ilvl w:val="0"/>
          <w:numId w:val="3"/>
        </w:numPr>
        <w:contextualSpacing/>
        <w:jc w:val="both"/>
        <w:rPr>
          <w:rFonts w:cs="Calibri"/>
          <w:sz w:val="24"/>
          <w:szCs w:val="24"/>
        </w:rPr>
      </w:pPr>
      <w:r w:rsidRPr="00B9789F">
        <w:rPr>
          <w:rFonts w:cs="Calibri"/>
          <w:sz w:val="24"/>
          <w:szCs w:val="24"/>
        </w:rPr>
        <w:t>komplet tehničke dokumentacije na hrvatsko</w:t>
      </w:r>
      <w:r w:rsidR="00BA3B0A">
        <w:rPr>
          <w:rFonts w:cs="Calibri"/>
          <w:sz w:val="24"/>
          <w:szCs w:val="24"/>
        </w:rPr>
        <w:t>m jeziku i/ili engleskom jeziku.</w:t>
      </w:r>
    </w:p>
    <w:p w14:paraId="5F38474C" w14:textId="0D142287" w:rsidR="00BA3B0A" w:rsidRDefault="00BA3B0A" w:rsidP="00BA3B0A">
      <w:pPr>
        <w:contextualSpacing/>
        <w:jc w:val="both"/>
        <w:rPr>
          <w:rFonts w:cs="Calibri"/>
          <w:sz w:val="24"/>
          <w:szCs w:val="24"/>
        </w:rPr>
      </w:pPr>
    </w:p>
    <w:p w14:paraId="587D4871" w14:textId="5951081E" w:rsidR="00BA3B0A" w:rsidRDefault="00BA3B0A" w:rsidP="00BA3B0A">
      <w:pPr>
        <w:contextualSpacing/>
        <w:jc w:val="both"/>
        <w:rPr>
          <w:rFonts w:cs="Calibri"/>
          <w:sz w:val="24"/>
          <w:szCs w:val="24"/>
        </w:rPr>
      </w:pPr>
    </w:p>
    <w:p w14:paraId="14B14469" w14:textId="77777777" w:rsidR="00BA3B0A" w:rsidRPr="00B9789F" w:rsidRDefault="00BA3B0A" w:rsidP="00BA3B0A">
      <w:pPr>
        <w:contextualSpacing/>
        <w:jc w:val="both"/>
        <w:rPr>
          <w:rFonts w:cs="Calibri"/>
          <w:sz w:val="24"/>
          <w:szCs w:val="24"/>
        </w:rPr>
      </w:pPr>
    </w:p>
    <w:p w14:paraId="7A055BEB" w14:textId="77777777" w:rsidR="00B9789F" w:rsidRPr="00B9789F" w:rsidRDefault="00B9789F" w:rsidP="00B9789F">
      <w:pPr>
        <w:spacing w:after="80" w:line="240" w:lineRule="auto"/>
        <w:jc w:val="center"/>
        <w:rPr>
          <w:rFonts w:cs="Calibri"/>
          <w:b/>
          <w:sz w:val="24"/>
          <w:szCs w:val="24"/>
        </w:rPr>
      </w:pPr>
    </w:p>
    <w:p w14:paraId="3AA43843"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lastRenderedPageBreak/>
        <w:t>Članak 7.</w:t>
      </w:r>
    </w:p>
    <w:p w14:paraId="490F3FC6" w14:textId="3B8C65F8" w:rsidR="00B9789F" w:rsidRPr="00B9789F" w:rsidRDefault="00B9789F" w:rsidP="00B9789F">
      <w:pPr>
        <w:spacing w:after="0" w:line="240" w:lineRule="auto"/>
        <w:jc w:val="both"/>
        <w:rPr>
          <w:rFonts w:cs="Calibri"/>
          <w:sz w:val="24"/>
          <w:szCs w:val="24"/>
        </w:rPr>
      </w:pPr>
      <w:r w:rsidRPr="00B9789F">
        <w:rPr>
          <w:rFonts w:cs="Calibri"/>
          <w:sz w:val="24"/>
          <w:szCs w:val="24"/>
        </w:rPr>
        <w:t xml:space="preserve">(St.1.) Isporučitelj jamči izvršenje svih obveza koje je </w:t>
      </w:r>
      <w:r w:rsidR="00EA2FAC">
        <w:rPr>
          <w:rFonts w:cs="Calibri"/>
          <w:sz w:val="24"/>
          <w:szCs w:val="24"/>
        </w:rPr>
        <w:t>Naručitelj</w:t>
      </w:r>
      <w:r w:rsidRPr="00B9789F">
        <w:rPr>
          <w:rFonts w:cs="Calibri"/>
          <w:sz w:val="24"/>
          <w:szCs w:val="24"/>
        </w:rPr>
        <w:t xml:space="preserve"> specificirao u Pozivu na dostavu ponuda i tehničkim specifikacijama (Prilog 3 Pozivu na dostavu ponuda) ispunjenim od strane isporučitelja.</w:t>
      </w:r>
    </w:p>
    <w:p w14:paraId="690E7C2C" w14:textId="77777777" w:rsidR="00B9789F" w:rsidRPr="00B9789F" w:rsidRDefault="00B9789F" w:rsidP="00B9789F">
      <w:pPr>
        <w:spacing w:after="0" w:line="240" w:lineRule="auto"/>
        <w:jc w:val="both"/>
        <w:rPr>
          <w:rFonts w:cs="Calibri"/>
          <w:sz w:val="24"/>
          <w:szCs w:val="24"/>
        </w:rPr>
      </w:pPr>
    </w:p>
    <w:p w14:paraId="6BBE9DBE" w14:textId="77777777" w:rsidR="00B9789F" w:rsidRPr="00B9789F" w:rsidRDefault="00B9789F" w:rsidP="00B9789F">
      <w:pPr>
        <w:jc w:val="both"/>
        <w:rPr>
          <w:rFonts w:cs="Calibri"/>
          <w:sz w:val="24"/>
          <w:szCs w:val="24"/>
        </w:rPr>
      </w:pPr>
      <w:r w:rsidRPr="00B9789F">
        <w:rPr>
          <w:rFonts w:cs="Calibri"/>
          <w:sz w:val="24"/>
          <w:szCs w:val="24"/>
        </w:rPr>
        <w:t xml:space="preserve">(St.2.) Isporučitelj je dužan odmah otkloniti nedostatke utvrđene prilikom isporuke, odnosno konačne primopredaje uređaja. </w:t>
      </w:r>
    </w:p>
    <w:p w14:paraId="0AB6623C" w14:textId="3C6708F9" w:rsidR="00B9789F" w:rsidRPr="00B9789F" w:rsidRDefault="00B9789F" w:rsidP="00B9789F">
      <w:pPr>
        <w:jc w:val="both"/>
        <w:rPr>
          <w:rFonts w:cs="Calibri"/>
          <w:sz w:val="24"/>
          <w:szCs w:val="24"/>
        </w:rPr>
      </w:pPr>
      <w:r w:rsidRPr="00B9789F">
        <w:rPr>
          <w:rFonts w:cs="Calibri"/>
          <w:sz w:val="24"/>
          <w:szCs w:val="24"/>
        </w:rPr>
        <w:t xml:space="preserve">(St.3.) Ukoliko </w:t>
      </w:r>
      <w:r w:rsidR="00EA2FAC">
        <w:rPr>
          <w:rFonts w:cs="Calibri"/>
          <w:sz w:val="24"/>
          <w:szCs w:val="24"/>
        </w:rPr>
        <w:t>Naručitelj</w:t>
      </w:r>
      <w:r w:rsidRPr="00B9789F">
        <w:rPr>
          <w:rFonts w:cs="Calibri"/>
          <w:sz w:val="24"/>
          <w:szCs w:val="24"/>
        </w:rPr>
        <w:t xml:space="preserve"> naknadno utvrdi da isporučeni uređaj nije isporučen prema traženom, </w:t>
      </w:r>
      <w:r w:rsidR="00EA2FAC">
        <w:rPr>
          <w:rFonts w:cs="Calibri"/>
          <w:sz w:val="24"/>
          <w:szCs w:val="24"/>
        </w:rPr>
        <w:t>Naručitelj</w:t>
      </w:r>
      <w:r w:rsidRPr="00B9789F">
        <w:rPr>
          <w:rFonts w:cs="Calibri"/>
          <w:sz w:val="24"/>
          <w:szCs w:val="24"/>
        </w:rPr>
        <w:t xml:space="preserve"> će o tome obavijestiti Isporučitelja i može zahtijevati da mu Isporučitelj ponovno isporuči taj uređaj u ugovorenoj kvaliteti i to u roku naznačenom u pisanoj obavijesti </w:t>
      </w:r>
      <w:r w:rsidR="00EA2FAC">
        <w:rPr>
          <w:rFonts w:cs="Calibri"/>
          <w:sz w:val="24"/>
          <w:szCs w:val="24"/>
        </w:rPr>
        <w:t>Naručitelj</w:t>
      </w:r>
      <w:r w:rsidRPr="00B9789F">
        <w:rPr>
          <w:rFonts w:cs="Calibri"/>
          <w:sz w:val="24"/>
          <w:szCs w:val="24"/>
        </w:rPr>
        <w:t>a.</w:t>
      </w:r>
    </w:p>
    <w:p w14:paraId="11E353F8" w14:textId="658891B3" w:rsidR="00B9789F" w:rsidRPr="00B9789F" w:rsidRDefault="00B9789F" w:rsidP="00B9789F">
      <w:pPr>
        <w:jc w:val="both"/>
        <w:rPr>
          <w:rFonts w:cs="Calibri"/>
          <w:sz w:val="24"/>
          <w:szCs w:val="24"/>
        </w:rPr>
      </w:pPr>
      <w:r w:rsidRPr="00B9789F">
        <w:rPr>
          <w:rFonts w:cs="Calibri"/>
          <w:sz w:val="24"/>
          <w:szCs w:val="24"/>
        </w:rPr>
        <w:t xml:space="preserve">(St.4.) Ukoliko Isporučitelj ne isporuči uređaj ugovorene kvalitete u roku iz prethodnog stavka, </w:t>
      </w:r>
      <w:r w:rsidR="00EA2FAC">
        <w:rPr>
          <w:rFonts w:cs="Calibri"/>
          <w:sz w:val="24"/>
          <w:szCs w:val="24"/>
        </w:rPr>
        <w:t>Naručitelj</w:t>
      </w:r>
      <w:r w:rsidRPr="00B9789F">
        <w:rPr>
          <w:rFonts w:cs="Calibri"/>
          <w:sz w:val="24"/>
          <w:szCs w:val="24"/>
        </w:rPr>
        <w:t xml:space="preserve"> može uređaj vratiti, naplatiti jamstvo za uredno izvršenje ugovora i ugovornu kaznu te raskinuti ugovor. </w:t>
      </w:r>
    </w:p>
    <w:p w14:paraId="5918FF19" w14:textId="77777777" w:rsidR="00B9789F" w:rsidRPr="00B9789F" w:rsidRDefault="00B9789F" w:rsidP="00B9789F">
      <w:pPr>
        <w:spacing w:after="120"/>
        <w:ind w:left="283"/>
        <w:rPr>
          <w:rFonts w:cs="Calibri"/>
          <w:b/>
          <w:sz w:val="24"/>
          <w:szCs w:val="24"/>
        </w:rPr>
      </w:pPr>
    </w:p>
    <w:p w14:paraId="2EFF5027"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8.</w:t>
      </w:r>
    </w:p>
    <w:p w14:paraId="13B2BB7E" w14:textId="1A79DC61" w:rsidR="00B9789F" w:rsidRPr="00B9789F" w:rsidRDefault="00B9789F" w:rsidP="00B9789F">
      <w:pPr>
        <w:jc w:val="both"/>
        <w:rPr>
          <w:rFonts w:cs="Calibri"/>
          <w:sz w:val="24"/>
          <w:szCs w:val="24"/>
          <w:vertAlign w:val="subscript"/>
        </w:rPr>
      </w:pPr>
      <w:r w:rsidRPr="00B9789F">
        <w:rPr>
          <w:rFonts w:cs="Calibri"/>
          <w:sz w:val="24"/>
          <w:szCs w:val="24"/>
        </w:rPr>
        <w:t xml:space="preserve">(St.1.) Ukoliko Isporučitelj zakasni svojom krivnjom s isporukom </w:t>
      </w:r>
      <w:r w:rsidR="00EA2FAC">
        <w:rPr>
          <w:rFonts w:cs="Calibri"/>
          <w:sz w:val="24"/>
          <w:szCs w:val="24"/>
        </w:rPr>
        <w:t>Naručitelj</w:t>
      </w:r>
      <w:r w:rsidRPr="00B9789F">
        <w:rPr>
          <w:rFonts w:cs="Calibri"/>
          <w:sz w:val="24"/>
          <w:szCs w:val="24"/>
        </w:rPr>
        <w:t xml:space="preserve"> će na ime ugovorne kazne (penala) zadržati od ugovorne vrijednosti penale od 2‰</w:t>
      </w:r>
      <w:r w:rsidRPr="00B9789F">
        <w:rPr>
          <w:rFonts w:cs="Calibri"/>
          <w:sz w:val="24"/>
          <w:szCs w:val="24"/>
          <w:vertAlign w:val="subscript"/>
        </w:rPr>
        <w:t xml:space="preserve"> </w:t>
      </w:r>
      <w:r w:rsidRPr="00B9789F">
        <w:rPr>
          <w:rFonts w:cs="Calibri"/>
          <w:sz w:val="24"/>
          <w:szCs w:val="24"/>
        </w:rPr>
        <w:t>(dva</w:t>
      </w:r>
      <w:r w:rsidRPr="00B9789F">
        <w:rPr>
          <w:rFonts w:cs="Calibri"/>
          <w:sz w:val="24"/>
          <w:szCs w:val="24"/>
          <w:vertAlign w:val="subscript"/>
        </w:rPr>
        <w:t xml:space="preserve"> </w:t>
      </w:r>
      <w:r w:rsidRPr="00B9789F">
        <w:rPr>
          <w:rFonts w:cs="Calibri"/>
          <w:sz w:val="24"/>
          <w:szCs w:val="24"/>
        </w:rPr>
        <w:t xml:space="preserve">promila) za svaki </w:t>
      </w:r>
      <w:r w:rsidR="00BA3B0A">
        <w:rPr>
          <w:rFonts w:cs="Calibri"/>
          <w:sz w:val="24"/>
          <w:szCs w:val="24"/>
        </w:rPr>
        <w:t>dan zakašnjenja, a najviše 5% (</w:t>
      </w:r>
      <w:r w:rsidRPr="00B9789F">
        <w:rPr>
          <w:rFonts w:cs="Calibri"/>
          <w:sz w:val="24"/>
          <w:szCs w:val="24"/>
        </w:rPr>
        <w:t>pet posto) od ukupno ugovorne vrijednosti.</w:t>
      </w:r>
    </w:p>
    <w:p w14:paraId="4ACF83A6" w14:textId="6406268A" w:rsidR="00B9789F" w:rsidRPr="00B9789F" w:rsidRDefault="00B9789F" w:rsidP="00B9789F">
      <w:pPr>
        <w:jc w:val="both"/>
        <w:rPr>
          <w:rFonts w:cs="Calibri"/>
          <w:sz w:val="24"/>
          <w:szCs w:val="24"/>
        </w:rPr>
      </w:pPr>
      <w:r w:rsidRPr="00B9789F">
        <w:rPr>
          <w:rFonts w:cs="Calibri"/>
          <w:sz w:val="24"/>
          <w:szCs w:val="24"/>
        </w:rPr>
        <w:t xml:space="preserve">(St.2.) </w:t>
      </w:r>
      <w:r w:rsidR="00EA2FAC">
        <w:rPr>
          <w:rFonts w:cs="Calibri"/>
          <w:sz w:val="24"/>
          <w:szCs w:val="24"/>
        </w:rPr>
        <w:t>Naručitelj</w:t>
      </w:r>
      <w:r w:rsidRPr="00B9789F">
        <w:rPr>
          <w:rFonts w:cs="Calibri"/>
          <w:sz w:val="24"/>
          <w:szCs w:val="24"/>
        </w:rPr>
        <w:t xml:space="preserve"> ima pravo penale zadržati od računa Isporučitelja.</w:t>
      </w:r>
    </w:p>
    <w:p w14:paraId="15FA5DF6" w14:textId="77777777" w:rsidR="00B9789F" w:rsidRPr="00B9789F" w:rsidRDefault="00B9789F" w:rsidP="00B9789F">
      <w:pPr>
        <w:spacing w:before="160" w:after="0"/>
        <w:jc w:val="both"/>
        <w:outlineLvl w:val="1"/>
        <w:rPr>
          <w:rFonts w:cs="Calibri"/>
          <w:b/>
          <w:sz w:val="24"/>
          <w:szCs w:val="24"/>
        </w:rPr>
      </w:pPr>
    </w:p>
    <w:p w14:paraId="40F35400"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JAMSTVENI ROK</w:t>
      </w:r>
    </w:p>
    <w:p w14:paraId="51EA4F3A"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9.</w:t>
      </w:r>
    </w:p>
    <w:p w14:paraId="24EE4BFF" w14:textId="77777777" w:rsidR="00B9789F" w:rsidRPr="00B9789F" w:rsidRDefault="00B9789F" w:rsidP="00B9789F">
      <w:pPr>
        <w:jc w:val="both"/>
        <w:rPr>
          <w:rFonts w:cs="Calibri"/>
          <w:sz w:val="24"/>
          <w:szCs w:val="24"/>
        </w:rPr>
      </w:pPr>
      <w:r w:rsidRPr="00B9789F">
        <w:rPr>
          <w:rFonts w:cs="Calibri"/>
          <w:sz w:val="24"/>
          <w:szCs w:val="24"/>
        </w:rPr>
        <w:t>(St.1.) Isporučitelj jamči da uređaj funkcionira, te da nema mana u materijalu i izradi.</w:t>
      </w:r>
    </w:p>
    <w:p w14:paraId="64E64D00" w14:textId="49052CD2" w:rsidR="00B9789F" w:rsidRPr="00B9789F" w:rsidRDefault="00B9789F" w:rsidP="00B9789F">
      <w:pPr>
        <w:tabs>
          <w:tab w:val="left" w:pos="392"/>
        </w:tabs>
        <w:spacing w:after="120" w:line="240" w:lineRule="auto"/>
        <w:jc w:val="both"/>
        <w:rPr>
          <w:color w:val="000000"/>
          <w:sz w:val="24"/>
          <w:szCs w:val="24"/>
        </w:rPr>
      </w:pPr>
      <w:r w:rsidRPr="00B9789F">
        <w:rPr>
          <w:rFonts w:cs="Calibri"/>
          <w:sz w:val="24"/>
          <w:szCs w:val="24"/>
        </w:rPr>
        <w:t>(St.2.) Jamstveni rok za isporučene uređaje ugovora se prema usvojenoj ponudi Isporučitelja. Jamstveni rok o</w:t>
      </w:r>
      <w:r w:rsidRPr="00B9789F">
        <w:rPr>
          <w:color w:val="000000"/>
          <w:sz w:val="24"/>
          <w:szCs w:val="24"/>
        </w:rPr>
        <w:t>buhvaća otklanjanje kvarova nastalih na opremi zbog greške u materijalu i izradi, pregled i popravak/zamjena istih.</w:t>
      </w:r>
    </w:p>
    <w:p w14:paraId="7224F142" w14:textId="5F150E91" w:rsidR="00B9789F" w:rsidRPr="00B9789F" w:rsidRDefault="00B9789F" w:rsidP="00B9789F">
      <w:pPr>
        <w:jc w:val="both"/>
        <w:rPr>
          <w:rFonts w:cs="Calibri"/>
          <w:sz w:val="24"/>
          <w:szCs w:val="24"/>
        </w:rPr>
      </w:pPr>
      <w:r w:rsidRPr="00B9789F">
        <w:rPr>
          <w:rFonts w:cs="Calibri"/>
          <w:sz w:val="24"/>
          <w:szCs w:val="24"/>
        </w:rPr>
        <w:t xml:space="preserve">(St.3.) Isporučitelj se obvezuje u jamstvenom roku iz st.2. ovog članka o svom trošku osim poslova specificiranih u st.2.ovog članka i: redovno održavati i servisirati uređaj prema uputama proizvođača, te  otklanjati kvarove putem servisa, organizirati radove otklanjanja nedostataka na mjestu instalacije uređaja, organizirati te radove na način da uređaj koji se servisira ili popravlja ne bude izvan redovne uporabe od strane </w:t>
      </w:r>
      <w:r w:rsidR="00EA2FAC">
        <w:rPr>
          <w:rFonts w:cs="Calibri"/>
          <w:sz w:val="24"/>
          <w:szCs w:val="24"/>
        </w:rPr>
        <w:t>Naručitelj</w:t>
      </w:r>
      <w:r w:rsidRPr="00B9789F">
        <w:rPr>
          <w:rFonts w:cs="Calibri"/>
          <w:sz w:val="24"/>
          <w:szCs w:val="24"/>
        </w:rPr>
        <w:t xml:space="preserve">a više od 30 dana godišnje. </w:t>
      </w:r>
    </w:p>
    <w:p w14:paraId="0E485F46" w14:textId="3BF5A281" w:rsidR="00B9789F" w:rsidRDefault="00B9789F" w:rsidP="00B9789F">
      <w:pPr>
        <w:jc w:val="both"/>
        <w:rPr>
          <w:rFonts w:cs="Calibri"/>
          <w:sz w:val="24"/>
          <w:szCs w:val="24"/>
        </w:rPr>
      </w:pPr>
      <w:r w:rsidRPr="00B9789F">
        <w:rPr>
          <w:rFonts w:cs="Calibri"/>
          <w:sz w:val="24"/>
          <w:szCs w:val="24"/>
        </w:rPr>
        <w:t>(St.4.) Jamstveni rok se produžuje za vrijeme u tijeku kojeg se vrše eventualni popravci na uređaju, ako se za to pokaže potreba. Za izmijenjene dijelove uređaja garantni rok teče od dana instaliranja.</w:t>
      </w:r>
    </w:p>
    <w:p w14:paraId="596801CF" w14:textId="77777777" w:rsidR="006D4535" w:rsidRPr="00B9789F" w:rsidRDefault="006D4535" w:rsidP="00B9789F">
      <w:pPr>
        <w:jc w:val="both"/>
        <w:rPr>
          <w:rFonts w:cs="Calibri"/>
          <w:sz w:val="24"/>
          <w:szCs w:val="24"/>
        </w:rPr>
      </w:pPr>
    </w:p>
    <w:p w14:paraId="12AE810A" w14:textId="77777777" w:rsidR="00B9789F" w:rsidRPr="00B9789F" w:rsidRDefault="00B9789F" w:rsidP="00B9789F">
      <w:pPr>
        <w:spacing w:after="0"/>
        <w:jc w:val="both"/>
        <w:rPr>
          <w:rFonts w:cs="Calibri"/>
          <w:sz w:val="24"/>
          <w:szCs w:val="24"/>
        </w:rPr>
      </w:pPr>
    </w:p>
    <w:p w14:paraId="4B992623" w14:textId="77777777" w:rsidR="00B9789F" w:rsidRPr="00B9789F" w:rsidRDefault="00B9789F" w:rsidP="00B9789F">
      <w:pPr>
        <w:spacing w:before="160"/>
        <w:jc w:val="both"/>
        <w:outlineLvl w:val="1"/>
        <w:rPr>
          <w:rFonts w:cs="Calibri"/>
          <w:b/>
          <w:sz w:val="24"/>
          <w:szCs w:val="24"/>
        </w:rPr>
      </w:pPr>
      <w:r w:rsidRPr="00B9789F">
        <w:rPr>
          <w:rFonts w:cs="Calibri"/>
          <w:b/>
          <w:sz w:val="24"/>
          <w:szCs w:val="24"/>
        </w:rPr>
        <w:lastRenderedPageBreak/>
        <w:t>JAMSTVO ZA UREDNO ISPUNJENJE UGOVORA</w:t>
      </w:r>
    </w:p>
    <w:p w14:paraId="4D58EDD2" w14:textId="77777777" w:rsidR="00B9789F" w:rsidRPr="00B9789F" w:rsidRDefault="00B9789F" w:rsidP="00B9789F">
      <w:pPr>
        <w:spacing w:after="80" w:line="240" w:lineRule="auto"/>
        <w:jc w:val="both"/>
        <w:rPr>
          <w:rFonts w:cs="Calibri"/>
          <w:b/>
          <w:sz w:val="24"/>
          <w:szCs w:val="24"/>
          <w:u w:val="single"/>
        </w:rPr>
      </w:pPr>
    </w:p>
    <w:p w14:paraId="67A87AB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10.</w:t>
      </w:r>
    </w:p>
    <w:p w14:paraId="457887C3" w14:textId="3CFF41B4" w:rsidR="00B9789F" w:rsidRPr="00B9789F" w:rsidRDefault="00B9789F" w:rsidP="00B9789F">
      <w:pPr>
        <w:spacing w:after="0"/>
        <w:jc w:val="both"/>
        <w:rPr>
          <w:rFonts w:cs="Calibri"/>
          <w:sz w:val="24"/>
          <w:szCs w:val="24"/>
        </w:rPr>
      </w:pPr>
      <w:r w:rsidRPr="00B9789F">
        <w:rPr>
          <w:rFonts w:cs="Calibri"/>
          <w:sz w:val="24"/>
          <w:szCs w:val="24"/>
        </w:rPr>
        <w:t xml:space="preserve">(St.1.) Isporučitelj je obvezan unutar deset (10) kalendarskih dana od dana potpisivanja Ugovora dostaviti </w:t>
      </w:r>
      <w:r w:rsidR="00EA2FAC">
        <w:rPr>
          <w:rFonts w:cs="Calibri"/>
          <w:sz w:val="24"/>
          <w:szCs w:val="24"/>
        </w:rPr>
        <w:t>Naručitelj</w:t>
      </w:r>
      <w:r w:rsidRPr="00B9789F">
        <w:rPr>
          <w:rFonts w:cs="Calibri"/>
          <w:sz w:val="24"/>
          <w:szCs w:val="24"/>
        </w:rPr>
        <w:t>u jamstvo za uredno ispunjenje ugovora u jednom od niže navedenih oblika</w:t>
      </w:r>
    </w:p>
    <w:p w14:paraId="3BFD100B" w14:textId="77777777" w:rsidR="00B9789F" w:rsidRPr="00B9789F" w:rsidRDefault="00B9789F" w:rsidP="00B9789F">
      <w:pPr>
        <w:spacing w:after="0"/>
        <w:jc w:val="both"/>
        <w:rPr>
          <w:rFonts w:cs="Calibri"/>
          <w:sz w:val="24"/>
          <w:szCs w:val="24"/>
        </w:rPr>
      </w:pPr>
    </w:p>
    <w:p w14:paraId="765D456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bankarske garancije „bez prigovora“, plative „na prvi poziv“ i „bezuvjetno“</w:t>
      </w:r>
    </w:p>
    <w:p w14:paraId="733D0863"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 xml:space="preserve">u obliku </w:t>
      </w:r>
      <w:proofErr w:type="spellStart"/>
      <w:r w:rsidRPr="00B9789F">
        <w:rPr>
          <w:sz w:val="24"/>
          <w:szCs w:val="24"/>
        </w:rPr>
        <w:t>solemnizirane</w:t>
      </w:r>
      <w:proofErr w:type="spellEnd"/>
      <w:r w:rsidRPr="00B9789F">
        <w:rPr>
          <w:sz w:val="24"/>
          <w:szCs w:val="24"/>
        </w:rPr>
        <w:t xml:space="preserve"> bjanko zadužnice</w:t>
      </w:r>
    </w:p>
    <w:p w14:paraId="0777BB2C"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zadužnice</w:t>
      </w:r>
    </w:p>
    <w:p w14:paraId="17544E8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novčanog pologa</w:t>
      </w:r>
    </w:p>
    <w:p w14:paraId="1855EFE2" w14:textId="77777777" w:rsidR="00B9789F" w:rsidRPr="00B9789F" w:rsidRDefault="00B9789F" w:rsidP="00B9789F">
      <w:pPr>
        <w:spacing w:after="0"/>
        <w:jc w:val="both"/>
        <w:rPr>
          <w:rFonts w:cs="Calibri"/>
          <w:sz w:val="24"/>
          <w:szCs w:val="24"/>
        </w:rPr>
      </w:pPr>
    </w:p>
    <w:p w14:paraId="33E06C39" w14:textId="4BC826D9" w:rsidR="00B9789F" w:rsidRPr="00B9789F" w:rsidRDefault="006D4535" w:rsidP="00B9789F">
      <w:pPr>
        <w:spacing w:after="0"/>
        <w:jc w:val="both"/>
        <w:rPr>
          <w:rFonts w:cs="Calibri"/>
          <w:sz w:val="24"/>
          <w:szCs w:val="24"/>
        </w:rPr>
      </w:pPr>
      <w:r>
        <w:rPr>
          <w:rFonts w:cs="Calibri"/>
          <w:sz w:val="24"/>
          <w:szCs w:val="24"/>
        </w:rPr>
        <w:t>na iznos od 3</w:t>
      </w:r>
      <w:r w:rsidR="00B9789F" w:rsidRPr="00B9789F">
        <w:rPr>
          <w:rFonts w:cs="Calibri"/>
          <w:sz w:val="24"/>
          <w:szCs w:val="24"/>
        </w:rPr>
        <w:t>% vrijednosti ugov</w:t>
      </w:r>
      <w:r>
        <w:rPr>
          <w:rFonts w:cs="Calibri"/>
          <w:sz w:val="24"/>
          <w:szCs w:val="24"/>
        </w:rPr>
        <w:t>ora bez PDV-a s rokom važenja 4</w:t>
      </w:r>
      <w:r w:rsidR="00B44134">
        <w:rPr>
          <w:rFonts w:cs="Calibri"/>
          <w:sz w:val="24"/>
          <w:szCs w:val="24"/>
        </w:rPr>
        <w:t xml:space="preserve"> mjeseca računajući od potpisa ugovora.</w:t>
      </w:r>
      <w:r w:rsidR="00B9789F" w:rsidRPr="00B9789F">
        <w:rPr>
          <w:rFonts w:cs="Calibri"/>
          <w:sz w:val="24"/>
          <w:szCs w:val="24"/>
        </w:rPr>
        <w:t xml:space="preserve"> Kao korisnik garancije treb</w:t>
      </w:r>
      <w:r w:rsidR="00B44134">
        <w:rPr>
          <w:rFonts w:cs="Calibri"/>
          <w:sz w:val="24"/>
          <w:szCs w:val="24"/>
        </w:rPr>
        <w:t xml:space="preserve">a biti naveden </w:t>
      </w:r>
      <w:r w:rsidR="00EA2FAC">
        <w:rPr>
          <w:rFonts w:cs="Calibri"/>
          <w:sz w:val="24"/>
          <w:szCs w:val="24"/>
        </w:rPr>
        <w:t>Naručitelj</w:t>
      </w:r>
      <w:r w:rsidR="00B44134">
        <w:rPr>
          <w:rFonts w:cs="Calibri"/>
          <w:sz w:val="24"/>
          <w:szCs w:val="24"/>
        </w:rPr>
        <w:t xml:space="preserve">. </w:t>
      </w:r>
      <w:r w:rsidR="00B9789F" w:rsidRPr="00B9789F">
        <w:rPr>
          <w:rFonts w:cs="Calibri"/>
          <w:sz w:val="24"/>
          <w:szCs w:val="24"/>
        </w:rPr>
        <w:t xml:space="preserve">Ukoliko Isporučitelj u ugovorenom roku ne dostavi </w:t>
      </w:r>
      <w:r w:rsidR="00EA2FAC">
        <w:rPr>
          <w:rFonts w:cs="Calibri"/>
          <w:sz w:val="24"/>
          <w:szCs w:val="24"/>
        </w:rPr>
        <w:t>Naručitelj</w:t>
      </w:r>
      <w:r w:rsidR="00B9789F" w:rsidRPr="00B9789F">
        <w:rPr>
          <w:rFonts w:cs="Calibri"/>
          <w:sz w:val="24"/>
          <w:szCs w:val="24"/>
        </w:rPr>
        <w:t xml:space="preserve">u bankovno jamstvo za uredno ispunjenje ugovora za slučaj povrede ugovornih obveza, </w:t>
      </w:r>
      <w:r w:rsidR="00EA2FAC">
        <w:rPr>
          <w:rFonts w:cs="Calibri"/>
          <w:sz w:val="24"/>
          <w:szCs w:val="24"/>
        </w:rPr>
        <w:t>Naručitelj</w:t>
      </w:r>
      <w:r w:rsidR="00B9789F" w:rsidRPr="00B9789F">
        <w:rPr>
          <w:rFonts w:cs="Calibri"/>
          <w:sz w:val="24"/>
          <w:szCs w:val="24"/>
        </w:rPr>
        <w:t xml:space="preserve"> će aktivirati jamstvo za ozbiljnost ponude.</w:t>
      </w:r>
    </w:p>
    <w:p w14:paraId="43A4863F" w14:textId="77777777" w:rsidR="00B9789F" w:rsidRPr="00B9789F" w:rsidRDefault="00B9789F" w:rsidP="00B9789F">
      <w:pPr>
        <w:spacing w:after="0"/>
        <w:jc w:val="both"/>
        <w:rPr>
          <w:rFonts w:cs="Calibri"/>
          <w:sz w:val="24"/>
          <w:szCs w:val="24"/>
        </w:rPr>
      </w:pPr>
    </w:p>
    <w:p w14:paraId="19BEF9ED" w14:textId="55704CA8" w:rsidR="00B9789F" w:rsidRPr="00B9789F" w:rsidRDefault="00B9789F" w:rsidP="00B9789F">
      <w:pPr>
        <w:spacing w:after="0"/>
        <w:jc w:val="both"/>
        <w:rPr>
          <w:rFonts w:cs="Calibri"/>
          <w:sz w:val="24"/>
          <w:szCs w:val="24"/>
        </w:rPr>
      </w:pPr>
      <w:r w:rsidRPr="00B9789F">
        <w:rPr>
          <w:rFonts w:cs="Calibri"/>
          <w:sz w:val="24"/>
          <w:szCs w:val="24"/>
        </w:rPr>
        <w:t xml:space="preserve">(St.2.) Isporučitelj je jamstvo za uredno ispunjenje ugovora obvezan produžiti u slučaju da mu </w:t>
      </w:r>
      <w:r w:rsidR="00EA2FAC">
        <w:rPr>
          <w:rFonts w:cs="Calibri"/>
          <w:sz w:val="24"/>
          <w:szCs w:val="24"/>
        </w:rPr>
        <w:t>Naručitelj</w:t>
      </w:r>
      <w:r w:rsidRPr="00B9789F">
        <w:rPr>
          <w:rFonts w:cs="Calibri"/>
          <w:sz w:val="24"/>
          <w:szCs w:val="24"/>
        </w:rPr>
        <w:t xml:space="preserve"> odobri produljenje roka, odnosno prihvati nužno produljenje roka kao gotovu činjenicu, za onoliko vremena koliko je odobreno ili prihvaćeno produljenje roka. </w:t>
      </w:r>
    </w:p>
    <w:p w14:paraId="4E86C72C" w14:textId="77777777" w:rsidR="00B9789F" w:rsidRPr="00B9789F" w:rsidRDefault="00B9789F" w:rsidP="00B9789F">
      <w:pPr>
        <w:spacing w:after="0"/>
        <w:jc w:val="both"/>
        <w:rPr>
          <w:rFonts w:cs="Calibri"/>
          <w:sz w:val="24"/>
          <w:szCs w:val="24"/>
        </w:rPr>
      </w:pPr>
    </w:p>
    <w:p w14:paraId="2393C72A" w14:textId="77777777" w:rsidR="00B9789F" w:rsidRPr="00194BBC" w:rsidRDefault="00B9789F" w:rsidP="00B9789F">
      <w:pPr>
        <w:spacing w:before="480" w:after="0"/>
        <w:jc w:val="both"/>
        <w:outlineLvl w:val="1"/>
        <w:rPr>
          <w:rFonts w:cs="Calibri"/>
          <w:b/>
          <w:sz w:val="24"/>
          <w:szCs w:val="24"/>
        </w:rPr>
      </w:pPr>
      <w:r w:rsidRPr="00194BBC">
        <w:rPr>
          <w:rFonts w:cs="Calibri"/>
          <w:b/>
          <w:sz w:val="24"/>
          <w:szCs w:val="24"/>
        </w:rPr>
        <w:t>JAMSTVO ZA OTKLANJANJE NEDOSTATAKA U JAMSTVENOM ROKU</w:t>
      </w:r>
    </w:p>
    <w:p w14:paraId="774C6A79" w14:textId="77777777" w:rsidR="00B9789F" w:rsidRPr="00194BBC" w:rsidRDefault="00B9789F" w:rsidP="00B9789F">
      <w:pPr>
        <w:jc w:val="both"/>
        <w:rPr>
          <w:rFonts w:cs="Calibri"/>
          <w:b/>
          <w:sz w:val="24"/>
          <w:szCs w:val="24"/>
          <w:u w:val="single"/>
        </w:rPr>
      </w:pPr>
    </w:p>
    <w:p w14:paraId="499DAA74" w14:textId="77777777" w:rsidR="00B9789F" w:rsidRPr="00194BBC" w:rsidRDefault="00B9789F" w:rsidP="00B9789F">
      <w:pPr>
        <w:spacing w:after="80" w:line="240" w:lineRule="auto"/>
        <w:jc w:val="center"/>
        <w:rPr>
          <w:rFonts w:cs="Calibri"/>
          <w:b/>
          <w:sz w:val="24"/>
          <w:szCs w:val="24"/>
        </w:rPr>
      </w:pPr>
      <w:r w:rsidRPr="00194BBC">
        <w:rPr>
          <w:rFonts w:cs="Calibri"/>
          <w:b/>
          <w:sz w:val="24"/>
          <w:szCs w:val="24"/>
        </w:rPr>
        <w:t>Članak 11.</w:t>
      </w:r>
    </w:p>
    <w:p w14:paraId="40A0FFC7" w14:textId="1AD9F682" w:rsidR="00B9789F" w:rsidRPr="00194BBC" w:rsidRDefault="00B9789F" w:rsidP="00B9789F">
      <w:pPr>
        <w:jc w:val="both"/>
        <w:rPr>
          <w:rFonts w:cs="Calibri"/>
          <w:sz w:val="24"/>
          <w:szCs w:val="24"/>
        </w:rPr>
      </w:pPr>
      <w:r w:rsidRPr="00194BBC">
        <w:rPr>
          <w:rFonts w:cs="Calibri"/>
          <w:sz w:val="24"/>
          <w:szCs w:val="24"/>
        </w:rPr>
        <w:t>(St.1.) Minimalno jamstvo za ispravnost predmeta nab</w:t>
      </w:r>
      <w:r w:rsidR="00B44134" w:rsidRPr="00194BBC">
        <w:rPr>
          <w:rFonts w:cs="Calibri"/>
          <w:sz w:val="24"/>
          <w:szCs w:val="24"/>
        </w:rPr>
        <w:t>ave specificirano je u Prilogu 1</w:t>
      </w:r>
      <w:r w:rsidRPr="00194BBC">
        <w:rPr>
          <w:rFonts w:cs="Calibri"/>
          <w:sz w:val="24"/>
          <w:szCs w:val="24"/>
        </w:rPr>
        <w:t xml:space="preserve"> Poziva na dostavu ponuda – </w:t>
      </w:r>
      <w:r w:rsidR="00B44134" w:rsidRPr="00194BBC">
        <w:rPr>
          <w:rFonts w:cs="Calibri"/>
          <w:sz w:val="24"/>
          <w:szCs w:val="24"/>
        </w:rPr>
        <w:t>Ponudbeni list.</w:t>
      </w:r>
    </w:p>
    <w:p w14:paraId="0DEAB659" w14:textId="4CC5A6B8" w:rsidR="00B9789F" w:rsidRPr="00194BBC" w:rsidRDefault="00B9789F" w:rsidP="00B9789F">
      <w:pPr>
        <w:jc w:val="both"/>
        <w:rPr>
          <w:rFonts w:cs="Calibri"/>
          <w:sz w:val="24"/>
          <w:szCs w:val="24"/>
        </w:rPr>
      </w:pPr>
      <w:r w:rsidRPr="00194BBC">
        <w:rPr>
          <w:rFonts w:cs="Calibri"/>
          <w:sz w:val="24"/>
          <w:szCs w:val="24"/>
        </w:rPr>
        <w:t xml:space="preserve">(St.2.) Isporučitelj je obvezan  u roku unutar 10 radnih dana od kompletne isporuke uređaja dostaviti </w:t>
      </w:r>
      <w:r w:rsidR="00EA2FAC">
        <w:rPr>
          <w:rFonts w:cs="Calibri"/>
          <w:sz w:val="24"/>
          <w:szCs w:val="24"/>
        </w:rPr>
        <w:t>Naručitelj</w:t>
      </w:r>
      <w:r w:rsidRPr="00194BBC">
        <w:rPr>
          <w:rFonts w:cs="Calibri"/>
          <w:sz w:val="24"/>
          <w:szCs w:val="24"/>
        </w:rPr>
        <w:t>u jamstvo za otklanjanje nedostataka u jamstvenom roku u j</w:t>
      </w:r>
      <w:r w:rsidR="00B44134" w:rsidRPr="00194BBC">
        <w:rPr>
          <w:rFonts w:cs="Calibri"/>
          <w:sz w:val="24"/>
          <w:szCs w:val="24"/>
        </w:rPr>
        <w:t>ednom od niže navedenih oblika:</w:t>
      </w:r>
    </w:p>
    <w:p w14:paraId="00621A0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bankarske garancije „bez prigovora“, plative „na prvi poziv“ i „bezuvjetno“</w:t>
      </w:r>
    </w:p>
    <w:p w14:paraId="4E8D19AB"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 xml:space="preserve">u obliku </w:t>
      </w:r>
      <w:proofErr w:type="spellStart"/>
      <w:r w:rsidRPr="00194BBC">
        <w:rPr>
          <w:sz w:val="24"/>
          <w:szCs w:val="24"/>
        </w:rPr>
        <w:t>solemnizirane</w:t>
      </w:r>
      <w:proofErr w:type="spellEnd"/>
      <w:r w:rsidRPr="00194BBC">
        <w:rPr>
          <w:sz w:val="24"/>
          <w:szCs w:val="24"/>
        </w:rPr>
        <w:t xml:space="preserve"> bjanko zadužnice</w:t>
      </w:r>
    </w:p>
    <w:p w14:paraId="161E858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zadužnice</w:t>
      </w:r>
    </w:p>
    <w:p w14:paraId="766832F7" w14:textId="7A94CAD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novčanog pologa</w:t>
      </w:r>
    </w:p>
    <w:p w14:paraId="39369284" w14:textId="77777777" w:rsidR="00B44134" w:rsidRPr="00194BBC" w:rsidRDefault="00B44134" w:rsidP="00B44134">
      <w:pPr>
        <w:spacing w:after="0" w:line="276" w:lineRule="auto"/>
        <w:ind w:left="357"/>
        <w:jc w:val="both"/>
        <w:rPr>
          <w:sz w:val="24"/>
          <w:szCs w:val="24"/>
        </w:rPr>
      </w:pPr>
    </w:p>
    <w:p w14:paraId="167827DE" w14:textId="77777777" w:rsidR="00B9789F" w:rsidRPr="00194BBC" w:rsidRDefault="00B9789F" w:rsidP="00B9789F">
      <w:pPr>
        <w:jc w:val="both"/>
        <w:rPr>
          <w:rFonts w:cs="Calibri"/>
          <w:bCs/>
          <w:sz w:val="24"/>
          <w:szCs w:val="24"/>
        </w:rPr>
      </w:pPr>
      <w:r w:rsidRPr="00194BBC">
        <w:rPr>
          <w:rFonts w:cs="Calibri"/>
          <w:sz w:val="24"/>
          <w:szCs w:val="24"/>
        </w:rPr>
        <w:t xml:space="preserve">na iznos </w:t>
      </w:r>
      <w:r w:rsidRPr="00194BBC">
        <w:rPr>
          <w:rFonts w:cs="Calibri"/>
          <w:bCs/>
          <w:sz w:val="24"/>
          <w:szCs w:val="24"/>
        </w:rPr>
        <w:t xml:space="preserve">od 3% vrijednosti ugovora bez PDV-a s rokom važenja prema ponuđenom jamstvu za otklanjanje nedostataka u jamstvenom roku iz usvojene ponude.  </w:t>
      </w:r>
    </w:p>
    <w:p w14:paraId="1A9E2620" w14:textId="375D190E" w:rsidR="00B9789F" w:rsidRPr="00B9789F" w:rsidRDefault="00B9789F" w:rsidP="00B9789F">
      <w:pPr>
        <w:jc w:val="both"/>
        <w:rPr>
          <w:rFonts w:cs="Calibri"/>
          <w:sz w:val="24"/>
          <w:szCs w:val="24"/>
        </w:rPr>
      </w:pPr>
      <w:r w:rsidRPr="00194BBC">
        <w:rPr>
          <w:rFonts w:cs="Calibri"/>
          <w:bCs/>
          <w:sz w:val="24"/>
          <w:szCs w:val="24"/>
        </w:rPr>
        <w:t xml:space="preserve">(St.3.) Ukoliko Isporučitelj u ugovorenom roku ne dostavi </w:t>
      </w:r>
      <w:r w:rsidR="00EA2FAC">
        <w:rPr>
          <w:rFonts w:cs="Calibri"/>
          <w:bCs/>
          <w:sz w:val="24"/>
          <w:szCs w:val="24"/>
        </w:rPr>
        <w:t>Naručitelj</w:t>
      </w:r>
      <w:r w:rsidRPr="00194BBC">
        <w:rPr>
          <w:rFonts w:cs="Calibri"/>
          <w:bCs/>
          <w:sz w:val="24"/>
          <w:szCs w:val="24"/>
        </w:rPr>
        <w:t xml:space="preserve">u jamstvo za otklanjanje nedostataka u jamstvenom roku, </w:t>
      </w:r>
      <w:r w:rsidR="00EA2FAC">
        <w:rPr>
          <w:rFonts w:cs="Calibri"/>
          <w:bCs/>
          <w:sz w:val="24"/>
          <w:szCs w:val="24"/>
        </w:rPr>
        <w:t>Naručitelj</w:t>
      </w:r>
      <w:r w:rsidRPr="00194BBC">
        <w:rPr>
          <w:rFonts w:cs="Calibri"/>
          <w:bCs/>
          <w:sz w:val="24"/>
          <w:szCs w:val="24"/>
        </w:rPr>
        <w:t xml:space="preserve"> će aktivirati jamstvo za uredno ispunjenje ugovora. </w:t>
      </w:r>
    </w:p>
    <w:p w14:paraId="40294F20" w14:textId="77777777" w:rsidR="00B9789F" w:rsidRPr="00B9789F" w:rsidRDefault="00B9789F" w:rsidP="00B9789F">
      <w:pPr>
        <w:spacing w:after="0"/>
        <w:rPr>
          <w:sz w:val="24"/>
          <w:szCs w:val="24"/>
        </w:rPr>
      </w:pPr>
    </w:p>
    <w:p w14:paraId="0BCD4CA1"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IZMJENE I RASKID UGOVORA</w:t>
      </w:r>
    </w:p>
    <w:p w14:paraId="5E01735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12.</w:t>
      </w:r>
    </w:p>
    <w:p w14:paraId="78B28294" w14:textId="77777777" w:rsidR="00B9789F" w:rsidRPr="00B9789F" w:rsidRDefault="00B9789F" w:rsidP="00B9789F">
      <w:pPr>
        <w:jc w:val="both"/>
        <w:rPr>
          <w:rFonts w:cs="Calibri"/>
          <w:sz w:val="24"/>
          <w:szCs w:val="24"/>
        </w:rPr>
      </w:pPr>
    </w:p>
    <w:p w14:paraId="73486DE2" w14:textId="77777777" w:rsidR="00B9789F" w:rsidRPr="00B9789F" w:rsidRDefault="00B9789F" w:rsidP="00B9789F">
      <w:pPr>
        <w:jc w:val="both"/>
        <w:rPr>
          <w:rFonts w:cs="Calibri"/>
          <w:bCs/>
          <w:sz w:val="24"/>
          <w:szCs w:val="24"/>
        </w:rPr>
      </w:pPr>
      <w:r w:rsidRPr="00B9789F">
        <w:rPr>
          <w:rFonts w:cs="Calibri"/>
          <w:bCs/>
          <w:sz w:val="24"/>
          <w:szCs w:val="24"/>
        </w:rPr>
        <w:t xml:space="preserve">(St.1.) Izmjene ugovora o javnoj nabavi regulirane su odredbama čl. 314. do 321. ZJN 2016. </w:t>
      </w:r>
    </w:p>
    <w:p w14:paraId="3CAC7CB3" w14:textId="02D5983D" w:rsidR="00B9789F" w:rsidRPr="00B9789F" w:rsidRDefault="00B9789F" w:rsidP="00B9789F">
      <w:pPr>
        <w:jc w:val="both"/>
        <w:rPr>
          <w:rFonts w:cs="Calibri"/>
          <w:bCs/>
          <w:sz w:val="24"/>
          <w:szCs w:val="24"/>
        </w:rPr>
      </w:pPr>
      <w:r w:rsidRPr="00B9789F">
        <w:rPr>
          <w:rFonts w:cs="Calibri"/>
          <w:bCs/>
          <w:sz w:val="24"/>
          <w:szCs w:val="24"/>
        </w:rPr>
        <w:t xml:space="preserve">(St.2.) </w:t>
      </w:r>
      <w:r w:rsidR="00EA2FAC">
        <w:rPr>
          <w:rFonts w:cs="Calibri"/>
          <w:bCs/>
          <w:sz w:val="24"/>
          <w:szCs w:val="24"/>
        </w:rPr>
        <w:t>Naručitelj</w:t>
      </w:r>
      <w:r w:rsidRPr="00B9789F">
        <w:rPr>
          <w:rFonts w:cs="Calibri"/>
          <w:bCs/>
          <w:sz w:val="24"/>
          <w:szCs w:val="24"/>
        </w:rPr>
        <w:t xml:space="preserve"> smije izmijeniti ugovor o javnoj nabavi tijekom njegova trajanja bez provođenja novog postupka javne nabave sukladno odredbama članaka 315-321 ZJN-a. </w:t>
      </w:r>
    </w:p>
    <w:p w14:paraId="5A55771D" w14:textId="172ECC19" w:rsidR="00B9789F" w:rsidRPr="00B9789F" w:rsidRDefault="00B9789F" w:rsidP="00B44134">
      <w:pPr>
        <w:jc w:val="both"/>
        <w:rPr>
          <w:rFonts w:cs="Calibri"/>
          <w:bCs/>
          <w:sz w:val="24"/>
          <w:szCs w:val="24"/>
        </w:rPr>
      </w:pPr>
      <w:r w:rsidRPr="00B9789F">
        <w:rPr>
          <w:rFonts w:cs="Calibri"/>
          <w:bCs/>
          <w:sz w:val="24"/>
          <w:szCs w:val="24"/>
        </w:rPr>
        <w:t>(St.3.) Izmjene ugovora moguće su te će se iste, u slučaju da se ostvare zakonski preduvjeti, realizirati sukladno GLAVI III. PROVEDBA POSTUPKA, POGLAVLJU 7. UGOVOR O JAVNOJ NABAVI I OKVIRNI SPORAZUM, ODJELJKU B IZMJENE UGOVORA O JAVNOJ NABAVI I OKVIRNOG SPORAZUMA TIJEKOM NJEGOVA TRAJANJA (čl</w:t>
      </w:r>
      <w:r w:rsidR="00B44134">
        <w:rPr>
          <w:rFonts w:cs="Calibri"/>
          <w:bCs/>
          <w:sz w:val="24"/>
          <w:szCs w:val="24"/>
        </w:rPr>
        <w:t>anci od 314. do 321.) ZJN 2016.</w:t>
      </w:r>
    </w:p>
    <w:p w14:paraId="1BC7789E" w14:textId="0255389E" w:rsidR="00B9789F" w:rsidRPr="00B9789F" w:rsidRDefault="00B9789F" w:rsidP="00B9789F">
      <w:pPr>
        <w:jc w:val="both"/>
        <w:rPr>
          <w:rFonts w:cs="Calibri"/>
          <w:bCs/>
          <w:sz w:val="24"/>
          <w:szCs w:val="24"/>
        </w:rPr>
      </w:pPr>
      <w:r w:rsidRPr="00B9789F">
        <w:rPr>
          <w:rFonts w:cs="Calibri"/>
          <w:bCs/>
          <w:sz w:val="24"/>
          <w:szCs w:val="24"/>
        </w:rPr>
        <w:t xml:space="preserve">(St.4.) </w:t>
      </w:r>
      <w:r w:rsidR="00EA2FAC">
        <w:rPr>
          <w:rFonts w:cs="Calibri"/>
          <w:bCs/>
          <w:sz w:val="24"/>
          <w:szCs w:val="24"/>
        </w:rPr>
        <w:t>Naručitelj</w:t>
      </w:r>
      <w:r w:rsidRPr="00B9789F">
        <w:rPr>
          <w:rFonts w:cs="Calibri"/>
          <w:bCs/>
          <w:sz w:val="24"/>
          <w:szCs w:val="24"/>
        </w:rPr>
        <w:t xml:space="preserve"> obvezan je raskinuti ugovor o javnoj nabavi tijekom njegova trajanja ako:</w:t>
      </w:r>
    </w:p>
    <w:p w14:paraId="4E6AFA26"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ugovor značajno izmijenjen, što bi zahtijevalo novi postupak nabave na temelju članka 321. ZJN 2016</w:t>
      </w:r>
    </w:p>
    <w:p w14:paraId="790B58D8"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ugovaratelj morao biti isključen iz postupka javne nabave zbog postojanja osnova za isključenje iz članka 251. stavka 1. ZJN 2016</w:t>
      </w:r>
    </w:p>
    <w:p w14:paraId="435C5CE4"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obveza iz osnivačkih Ugovora i Direktive 2014/24/EU, a koja je utvrđena presudom Suda Europske unije u postupku iz članka 258. Ugovora o funkcioniranju Europske unije</w:t>
      </w:r>
    </w:p>
    <w:p w14:paraId="49646B92"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odredaba ZJN 2016, a koja je utvrđena pravomoćnom presudom nadležnog upravnog suda.</w:t>
      </w:r>
    </w:p>
    <w:p w14:paraId="38C02192" w14:textId="7958A3D6" w:rsidR="00B9789F" w:rsidRPr="00B9789F" w:rsidRDefault="00B9789F" w:rsidP="00B9789F">
      <w:pPr>
        <w:spacing w:after="0"/>
        <w:jc w:val="both"/>
        <w:rPr>
          <w:rFonts w:cs="Calibri"/>
          <w:bCs/>
          <w:sz w:val="24"/>
          <w:szCs w:val="24"/>
        </w:rPr>
      </w:pPr>
    </w:p>
    <w:p w14:paraId="3DD4B927"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OSTALE ODREDBE</w:t>
      </w:r>
    </w:p>
    <w:p w14:paraId="24CFE237" w14:textId="77777777" w:rsidR="00B9789F" w:rsidRPr="00B9789F" w:rsidRDefault="00B9789F" w:rsidP="00B9789F">
      <w:pPr>
        <w:spacing w:after="0"/>
        <w:rPr>
          <w:rFonts w:cs="Calibri"/>
          <w:sz w:val="24"/>
          <w:szCs w:val="24"/>
        </w:rPr>
      </w:pPr>
    </w:p>
    <w:p w14:paraId="562611AD"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13.</w:t>
      </w:r>
    </w:p>
    <w:p w14:paraId="0D80EE72" w14:textId="65E60F8A" w:rsidR="00B9789F" w:rsidRPr="00B9789F" w:rsidRDefault="00B9789F" w:rsidP="00B9789F">
      <w:pPr>
        <w:jc w:val="both"/>
        <w:rPr>
          <w:rFonts w:cs="Calibri"/>
          <w:bCs/>
          <w:sz w:val="24"/>
          <w:szCs w:val="24"/>
        </w:rPr>
      </w:pPr>
      <w:r w:rsidRPr="00B9789F">
        <w:rPr>
          <w:rFonts w:cs="Calibri"/>
          <w:bCs/>
          <w:sz w:val="24"/>
          <w:szCs w:val="24"/>
        </w:rPr>
        <w:t xml:space="preserve">(St.1.) Isporučitelj se obvezuje da neće ustupiti trećemu svoja prava i obveze, po odredbama ovog Ugovora, a bez pristanka </w:t>
      </w:r>
      <w:r w:rsidR="00EA2FAC">
        <w:rPr>
          <w:rFonts w:cs="Calibri"/>
          <w:bCs/>
          <w:sz w:val="24"/>
          <w:szCs w:val="24"/>
        </w:rPr>
        <w:t>Naručitelj</w:t>
      </w:r>
      <w:r w:rsidRPr="00B9789F">
        <w:rPr>
          <w:rFonts w:cs="Calibri"/>
          <w:bCs/>
          <w:sz w:val="24"/>
          <w:szCs w:val="24"/>
        </w:rPr>
        <w:t xml:space="preserve">a. </w:t>
      </w:r>
    </w:p>
    <w:p w14:paraId="264841AA" w14:textId="77777777" w:rsidR="00B9789F" w:rsidRPr="00B9789F" w:rsidRDefault="00B9789F" w:rsidP="00B9789F">
      <w:pPr>
        <w:jc w:val="both"/>
        <w:rPr>
          <w:rFonts w:cs="Calibri"/>
          <w:bCs/>
          <w:sz w:val="24"/>
          <w:szCs w:val="24"/>
        </w:rPr>
      </w:pPr>
      <w:r w:rsidRPr="00B9789F">
        <w:rPr>
          <w:rFonts w:cs="Calibri"/>
          <w:bCs/>
          <w:sz w:val="24"/>
          <w:szCs w:val="24"/>
        </w:rPr>
        <w:t>(St.2.) Ovaj Ugovor stupa na snagu danom obostranog potpisa.</w:t>
      </w:r>
    </w:p>
    <w:p w14:paraId="3D0BDDB7" w14:textId="77777777" w:rsidR="00B9789F" w:rsidRPr="00B9789F" w:rsidRDefault="00B9789F" w:rsidP="00B9789F">
      <w:pPr>
        <w:jc w:val="both"/>
        <w:rPr>
          <w:rFonts w:cs="Calibri"/>
          <w:bCs/>
          <w:sz w:val="24"/>
          <w:szCs w:val="24"/>
        </w:rPr>
      </w:pPr>
      <w:r w:rsidRPr="00B9789F">
        <w:rPr>
          <w:rFonts w:cs="Calibri"/>
          <w:bCs/>
          <w:sz w:val="24"/>
          <w:szCs w:val="24"/>
        </w:rPr>
        <w:t xml:space="preserve">(St.3.) Eventualna sporna pitanja realizacije ovog ugovora, ugovorne strane će rješavati dogovorno, a ako na taj način ne budu riješena, u slučaju sudskog spora ugovorne strane ugovaraju nadležnost suda u Zagrebu. </w:t>
      </w:r>
    </w:p>
    <w:p w14:paraId="0B458FD9" w14:textId="77777777" w:rsidR="00B9789F" w:rsidRPr="00B9789F" w:rsidRDefault="00B9789F" w:rsidP="00B9789F">
      <w:pPr>
        <w:jc w:val="both"/>
        <w:rPr>
          <w:rFonts w:cs="Calibri"/>
          <w:bCs/>
          <w:sz w:val="24"/>
          <w:szCs w:val="24"/>
        </w:rPr>
      </w:pPr>
      <w:r w:rsidRPr="00B9789F">
        <w:rPr>
          <w:rFonts w:cs="Calibri"/>
          <w:bCs/>
          <w:sz w:val="24"/>
          <w:szCs w:val="24"/>
        </w:rPr>
        <w:t>(St.4.) Odredbe ovog Ugovora izraz su volje ugovornih strana, te ga se iste odriču pobijati.</w:t>
      </w:r>
    </w:p>
    <w:p w14:paraId="06AC2D8F" w14:textId="77777777" w:rsidR="00B9789F" w:rsidRPr="00B9789F" w:rsidRDefault="00B9789F" w:rsidP="00B9789F">
      <w:pPr>
        <w:jc w:val="both"/>
        <w:rPr>
          <w:rFonts w:cs="Calibri"/>
          <w:bCs/>
          <w:sz w:val="24"/>
          <w:szCs w:val="24"/>
        </w:rPr>
      </w:pPr>
      <w:r w:rsidRPr="00B9789F">
        <w:rPr>
          <w:rFonts w:cs="Calibri"/>
          <w:bCs/>
          <w:sz w:val="24"/>
          <w:szCs w:val="24"/>
        </w:rPr>
        <w:t>(St.5.) Ovaj Ugovor sačinjen je u 4 (četiri) istovjetna primjerka, od kojih po potpisu i ovjeri svaka strana zadržava po 2 (dva) primjerka.</w:t>
      </w:r>
    </w:p>
    <w:p w14:paraId="165C837F" w14:textId="77777777" w:rsidR="00B9789F" w:rsidRPr="00B9789F" w:rsidRDefault="00B9789F" w:rsidP="00B9789F">
      <w:pPr>
        <w:spacing w:before="480"/>
        <w:jc w:val="both"/>
        <w:rPr>
          <w:rFonts w:cs="Calibri"/>
          <w:bCs/>
          <w:sz w:val="24"/>
          <w:szCs w:val="24"/>
        </w:rPr>
      </w:pPr>
      <w:r w:rsidRPr="00B9789F">
        <w:rPr>
          <w:rFonts w:cs="Calibri"/>
          <w:bCs/>
          <w:sz w:val="24"/>
          <w:szCs w:val="24"/>
        </w:rPr>
        <w:lastRenderedPageBreak/>
        <w:t>U Zagrebu, _______________</w:t>
      </w:r>
    </w:p>
    <w:p w14:paraId="762D499E" w14:textId="77777777" w:rsidR="00B9789F" w:rsidRPr="00B9789F" w:rsidRDefault="00B9789F" w:rsidP="00B9789F">
      <w:pPr>
        <w:jc w:val="both"/>
        <w:rPr>
          <w:rFonts w:cs="Calibri"/>
          <w:bCs/>
          <w:sz w:val="24"/>
          <w:szCs w:val="24"/>
        </w:rPr>
      </w:pPr>
    </w:p>
    <w:p w14:paraId="426E323A" w14:textId="7C473251" w:rsidR="00B9789F" w:rsidRPr="00B9789F" w:rsidRDefault="00B9789F" w:rsidP="00B9789F">
      <w:pPr>
        <w:jc w:val="both"/>
        <w:rPr>
          <w:rFonts w:cs="Calibri"/>
          <w:bCs/>
          <w:sz w:val="24"/>
          <w:szCs w:val="24"/>
        </w:rPr>
      </w:pPr>
      <w:r w:rsidRPr="00B9789F">
        <w:rPr>
          <w:rFonts w:cs="Calibri"/>
          <w:bCs/>
          <w:sz w:val="24"/>
          <w:szCs w:val="24"/>
        </w:rPr>
        <w:t xml:space="preserve">Za </w:t>
      </w:r>
      <w:r w:rsidR="00EA2FAC">
        <w:rPr>
          <w:rFonts w:cs="Calibri"/>
          <w:bCs/>
          <w:sz w:val="24"/>
          <w:szCs w:val="24"/>
        </w:rPr>
        <w:t>Naručitelj</w:t>
      </w:r>
      <w:r w:rsidRPr="00B9789F">
        <w:rPr>
          <w:rFonts w:cs="Calibri"/>
          <w:bCs/>
          <w:sz w:val="24"/>
          <w:szCs w:val="24"/>
        </w:rPr>
        <w:t>a</w:t>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t xml:space="preserve">         Za Isporučitelja</w:t>
      </w:r>
    </w:p>
    <w:p w14:paraId="1889B06B" w14:textId="100543EC" w:rsidR="00B9789F" w:rsidRPr="00B9789F" w:rsidRDefault="00B9789F" w:rsidP="00B9789F">
      <w:pPr>
        <w:rPr>
          <w:rFonts w:cs="Calibri"/>
          <w:sz w:val="24"/>
          <w:szCs w:val="24"/>
        </w:rPr>
      </w:pPr>
      <w:r w:rsidRPr="00B9789F">
        <w:rPr>
          <w:rFonts w:cs="Calibri"/>
          <w:sz w:val="24"/>
          <w:szCs w:val="24"/>
        </w:rPr>
        <w:t xml:space="preserve">....................................                                               </w:t>
      </w:r>
      <w:r w:rsidR="00B44134">
        <w:rPr>
          <w:rFonts w:cs="Calibri"/>
          <w:sz w:val="24"/>
          <w:szCs w:val="24"/>
        </w:rPr>
        <w:t xml:space="preserve">                           </w:t>
      </w:r>
      <w:r w:rsidRPr="00B9789F">
        <w:rPr>
          <w:rFonts w:cs="Calibri"/>
          <w:sz w:val="24"/>
          <w:szCs w:val="24"/>
        </w:rPr>
        <w:t>....................................</w:t>
      </w:r>
    </w:p>
    <w:p w14:paraId="7541A813" w14:textId="494B8CF8" w:rsidR="00B9789F" w:rsidRPr="00B9789F" w:rsidRDefault="00B9789F" w:rsidP="00B9789F">
      <w:pPr>
        <w:tabs>
          <w:tab w:val="left" w:pos="5385"/>
        </w:tabs>
        <w:jc w:val="both"/>
        <w:rPr>
          <w:rFonts w:cs="Calibri"/>
          <w:sz w:val="24"/>
          <w:szCs w:val="24"/>
        </w:rPr>
      </w:pPr>
      <w:proofErr w:type="spellStart"/>
      <w:r w:rsidRPr="00B9789F">
        <w:rPr>
          <w:rFonts w:cs="Calibri"/>
          <w:sz w:val="24"/>
          <w:szCs w:val="24"/>
        </w:rPr>
        <w:t>o.d</w:t>
      </w:r>
      <w:proofErr w:type="spellEnd"/>
      <w:r w:rsidRPr="00B9789F">
        <w:rPr>
          <w:rFonts w:cs="Calibri"/>
          <w:sz w:val="24"/>
          <w:szCs w:val="24"/>
        </w:rPr>
        <w:t>. Dekani</w:t>
      </w:r>
      <w:r w:rsidR="00B44134">
        <w:rPr>
          <w:rFonts w:cs="Calibri"/>
          <w:sz w:val="24"/>
          <w:szCs w:val="24"/>
        </w:rPr>
        <w:t>ca</w:t>
      </w:r>
      <w:r w:rsidR="00B44134">
        <w:rPr>
          <w:rFonts w:cs="Calibri"/>
          <w:sz w:val="24"/>
          <w:szCs w:val="24"/>
        </w:rPr>
        <w:tab/>
      </w:r>
      <w:r w:rsidR="00B44134">
        <w:rPr>
          <w:rFonts w:cs="Calibri"/>
          <w:sz w:val="24"/>
          <w:szCs w:val="24"/>
        </w:rPr>
        <w:tab/>
        <w:t xml:space="preserve">          </w:t>
      </w:r>
      <w:r w:rsidRPr="00B9789F">
        <w:rPr>
          <w:rFonts w:cs="Calibri"/>
          <w:sz w:val="24"/>
          <w:szCs w:val="24"/>
        </w:rPr>
        <w:t>Direktor/</w:t>
      </w:r>
      <w:proofErr w:type="spellStart"/>
      <w:r w:rsidRPr="00B9789F">
        <w:rPr>
          <w:rFonts w:cs="Calibri"/>
          <w:sz w:val="24"/>
          <w:szCs w:val="24"/>
        </w:rPr>
        <w:t>ica</w:t>
      </w:r>
      <w:proofErr w:type="spellEnd"/>
    </w:p>
    <w:p w14:paraId="72D9CB5F" w14:textId="77777777" w:rsidR="00B9789F" w:rsidRPr="00B9789F" w:rsidRDefault="00B9789F" w:rsidP="00B9789F">
      <w:pPr>
        <w:tabs>
          <w:tab w:val="left" w:pos="5385"/>
        </w:tabs>
        <w:jc w:val="both"/>
        <w:rPr>
          <w:rFonts w:cs="Calibri"/>
          <w:sz w:val="24"/>
          <w:szCs w:val="24"/>
        </w:rPr>
      </w:pPr>
    </w:p>
    <w:p w14:paraId="285C0010" w14:textId="23F228F5" w:rsidR="00B9789F" w:rsidRDefault="00B9789F" w:rsidP="00B9789F">
      <w:pPr>
        <w:jc w:val="both"/>
        <w:rPr>
          <w:rFonts w:cs="Calibri"/>
          <w:sz w:val="24"/>
          <w:szCs w:val="24"/>
        </w:rPr>
      </w:pPr>
      <w:r w:rsidRPr="00B9789F">
        <w:rPr>
          <w:rFonts w:cs="Calibri"/>
          <w:sz w:val="24"/>
          <w:szCs w:val="24"/>
        </w:rPr>
        <w:t xml:space="preserve">izv.prof.dr.sc. Anica Hursa </w:t>
      </w:r>
      <w:proofErr w:type="spellStart"/>
      <w:r w:rsidRPr="00B9789F">
        <w:rPr>
          <w:rFonts w:cs="Calibri"/>
          <w:sz w:val="24"/>
          <w:szCs w:val="24"/>
        </w:rPr>
        <w:t>Šajatović</w:t>
      </w:r>
      <w:proofErr w:type="spellEnd"/>
    </w:p>
    <w:p w14:paraId="1C1A165F" w14:textId="2FD90C69" w:rsidR="00752C92" w:rsidRDefault="00752C92" w:rsidP="00B9789F">
      <w:pPr>
        <w:jc w:val="both"/>
        <w:rPr>
          <w:rFonts w:cs="Calibri"/>
          <w:sz w:val="24"/>
          <w:szCs w:val="24"/>
        </w:rPr>
      </w:pPr>
    </w:p>
    <w:p w14:paraId="6C7B25B9" w14:textId="77777777" w:rsidR="00B9789F" w:rsidRPr="00B9789F" w:rsidRDefault="00B9789F" w:rsidP="00B9789F">
      <w:pPr>
        <w:spacing w:after="0"/>
        <w:jc w:val="both"/>
        <w:rPr>
          <w:color w:val="984806"/>
          <w:sz w:val="24"/>
          <w:szCs w:val="24"/>
        </w:rPr>
      </w:pPr>
      <w:bookmarkStart w:id="1" w:name="_GoBack"/>
      <w:bookmarkEnd w:id="1"/>
    </w:p>
    <w:p w14:paraId="4B632816" w14:textId="77777777" w:rsidR="00B9789F" w:rsidRPr="00B9789F" w:rsidRDefault="00B9789F" w:rsidP="00B9789F">
      <w:pPr>
        <w:rPr>
          <w:sz w:val="24"/>
          <w:szCs w:val="24"/>
        </w:rPr>
      </w:pPr>
    </w:p>
    <w:p w14:paraId="3605B3D4" w14:textId="77777777" w:rsidR="00F5564E" w:rsidRPr="00B9789F" w:rsidRDefault="00F5564E" w:rsidP="002D7013">
      <w:pPr>
        <w:rPr>
          <w:sz w:val="24"/>
          <w:szCs w:val="24"/>
        </w:rPr>
      </w:pPr>
    </w:p>
    <w:p w14:paraId="13D08BB5" w14:textId="77777777" w:rsidR="00F5564E" w:rsidRPr="00B9789F" w:rsidRDefault="00F5564E" w:rsidP="002D7013">
      <w:pPr>
        <w:rPr>
          <w:sz w:val="24"/>
          <w:szCs w:val="24"/>
        </w:rPr>
      </w:pPr>
    </w:p>
    <w:p w14:paraId="428C615E" w14:textId="77777777" w:rsidR="00F5564E" w:rsidRPr="00B9789F" w:rsidRDefault="00F5564E" w:rsidP="002D7013">
      <w:pPr>
        <w:rPr>
          <w:sz w:val="24"/>
          <w:szCs w:val="24"/>
        </w:rPr>
      </w:pPr>
    </w:p>
    <w:sectPr w:rsidR="00F5564E" w:rsidRPr="00B9789F" w:rsidSect="0052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F5B"/>
    <w:multiLevelType w:val="hybridMultilevel"/>
    <w:tmpl w:val="A9E41246"/>
    <w:lvl w:ilvl="0" w:tplc="4FD4F3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B223E"/>
    <w:multiLevelType w:val="hybridMultilevel"/>
    <w:tmpl w:val="A81607DE"/>
    <w:lvl w:ilvl="0" w:tplc="19124AB4">
      <w:start w:val="1"/>
      <w:numFmt w:val="bullet"/>
      <w:lvlText w:val=""/>
      <w:lvlJc w:val="left"/>
      <w:pPr>
        <w:ind w:left="707" w:hanging="360"/>
      </w:pPr>
      <w:rPr>
        <w:rFonts w:ascii="Symbol" w:hAnsi="Symbol"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59505F"/>
    <w:multiLevelType w:val="hybridMultilevel"/>
    <w:tmpl w:val="60B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54969"/>
    <w:multiLevelType w:val="hybridMultilevel"/>
    <w:tmpl w:val="431C06EE"/>
    <w:lvl w:ilvl="0" w:tplc="29527B58">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0E2D6F"/>
    <w:multiLevelType w:val="hybridMultilevel"/>
    <w:tmpl w:val="4E14AB2C"/>
    <w:lvl w:ilvl="0" w:tplc="B3289B16">
      <w:start w:val="1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8D3ABC"/>
    <w:multiLevelType w:val="hybridMultilevel"/>
    <w:tmpl w:val="01F80990"/>
    <w:lvl w:ilvl="0" w:tplc="D67AB8F4">
      <w:start w:val="17"/>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9F1EE7"/>
    <w:multiLevelType w:val="hybridMultilevel"/>
    <w:tmpl w:val="DBC6F120"/>
    <w:lvl w:ilvl="0" w:tplc="1AE2C2E2">
      <w:start w:val="1"/>
      <w:numFmt w:val="bullet"/>
      <w:lvlText w:val=""/>
      <w:lvlJc w:val="left"/>
      <w:pPr>
        <w:ind w:left="765" w:hanging="360"/>
      </w:pPr>
      <w:rPr>
        <w:rFonts w:ascii="Symbol" w:hAnsi="Symbol" w:hint="default"/>
        <w:color w:val="auto"/>
        <w:sz w:val="22"/>
        <w:szCs w:val="22"/>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6F607A63"/>
    <w:multiLevelType w:val="hybridMultilevel"/>
    <w:tmpl w:val="881641E2"/>
    <w:lvl w:ilvl="0" w:tplc="0F26A7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3"/>
    <w:rsid w:val="00006B54"/>
    <w:rsid w:val="000323F2"/>
    <w:rsid w:val="00194BBC"/>
    <w:rsid w:val="001B3F39"/>
    <w:rsid w:val="00220E5C"/>
    <w:rsid w:val="002611E3"/>
    <w:rsid w:val="00293C11"/>
    <w:rsid w:val="002D7013"/>
    <w:rsid w:val="002F0552"/>
    <w:rsid w:val="00315A61"/>
    <w:rsid w:val="00320BC1"/>
    <w:rsid w:val="00321481"/>
    <w:rsid w:val="00340F67"/>
    <w:rsid w:val="00350D59"/>
    <w:rsid w:val="00370D0C"/>
    <w:rsid w:val="003E76B3"/>
    <w:rsid w:val="003F06CA"/>
    <w:rsid w:val="00407407"/>
    <w:rsid w:val="004311B1"/>
    <w:rsid w:val="00452314"/>
    <w:rsid w:val="004C605C"/>
    <w:rsid w:val="004F5F50"/>
    <w:rsid w:val="00515CBD"/>
    <w:rsid w:val="00524D66"/>
    <w:rsid w:val="00527470"/>
    <w:rsid w:val="00533142"/>
    <w:rsid w:val="00564CA3"/>
    <w:rsid w:val="00584617"/>
    <w:rsid w:val="005C185B"/>
    <w:rsid w:val="005F2149"/>
    <w:rsid w:val="006D4535"/>
    <w:rsid w:val="006F1897"/>
    <w:rsid w:val="007013A1"/>
    <w:rsid w:val="007254B6"/>
    <w:rsid w:val="007261A1"/>
    <w:rsid w:val="00746B61"/>
    <w:rsid w:val="00752C92"/>
    <w:rsid w:val="007835A2"/>
    <w:rsid w:val="007B6484"/>
    <w:rsid w:val="007E0C8B"/>
    <w:rsid w:val="00823FC9"/>
    <w:rsid w:val="00845A14"/>
    <w:rsid w:val="008569EF"/>
    <w:rsid w:val="0085720F"/>
    <w:rsid w:val="008679EB"/>
    <w:rsid w:val="008866CC"/>
    <w:rsid w:val="008E3AA6"/>
    <w:rsid w:val="00935DB0"/>
    <w:rsid w:val="0097329C"/>
    <w:rsid w:val="00980F27"/>
    <w:rsid w:val="009B48BE"/>
    <w:rsid w:val="00A01508"/>
    <w:rsid w:val="00A159A9"/>
    <w:rsid w:val="00A53594"/>
    <w:rsid w:val="00A5510C"/>
    <w:rsid w:val="00A64A7B"/>
    <w:rsid w:val="00A67FC2"/>
    <w:rsid w:val="00A957A0"/>
    <w:rsid w:val="00AB1ADE"/>
    <w:rsid w:val="00B44134"/>
    <w:rsid w:val="00B9789F"/>
    <w:rsid w:val="00BA3B0A"/>
    <w:rsid w:val="00BC416C"/>
    <w:rsid w:val="00BE3CA5"/>
    <w:rsid w:val="00BF606A"/>
    <w:rsid w:val="00C37542"/>
    <w:rsid w:val="00C90237"/>
    <w:rsid w:val="00C957CA"/>
    <w:rsid w:val="00CA3A6E"/>
    <w:rsid w:val="00CD00AF"/>
    <w:rsid w:val="00D1359F"/>
    <w:rsid w:val="00D4303C"/>
    <w:rsid w:val="00D845E8"/>
    <w:rsid w:val="00E06147"/>
    <w:rsid w:val="00E57DCF"/>
    <w:rsid w:val="00EA2FAC"/>
    <w:rsid w:val="00EB0C01"/>
    <w:rsid w:val="00F5564E"/>
    <w:rsid w:val="00F66042"/>
    <w:rsid w:val="00FD6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59AE"/>
  <w15:chartTrackingRefBased/>
  <w15:docId w15:val="{08EB827F-A664-4C72-985E-8153827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01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4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BChar">
    <w:name w:val="Naslov B Char"/>
    <w:link w:val="NaslovB"/>
    <w:locked/>
    <w:rsid w:val="00A64A7B"/>
    <w:rPr>
      <w:rFonts w:ascii="Tahoma" w:hAnsi="Tahoma" w:cs="Tahoma"/>
      <w:b/>
      <w:color w:val="000000"/>
    </w:rPr>
  </w:style>
  <w:style w:type="paragraph" w:customStyle="1" w:styleId="NaslovB">
    <w:name w:val="Naslov B"/>
    <w:basedOn w:val="Normal"/>
    <w:link w:val="NaslovBChar"/>
    <w:rsid w:val="00A64A7B"/>
    <w:pPr>
      <w:spacing w:after="0" w:line="240" w:lineRule="auto"/>
      <w:jc w:val="both"/>
    </w:pPr>
    <w:rPr>
      <w:rFonts w:ascii="Tahoma" w:hAnsi="Tahoma" w:cs="Tahoma"/>
      <w:b/>
      <w:color w:val="000000"/>
    </w:rPr>
  </w:style>
  <w:style w:type="paragraph" w:styleId="NoSpacing">
    <w:name w:val="No Spacing"/>
    <w:link w:val="NoSpacingChar"/>
    <w:uiPriority w:val="1"/>
    <w:qFormat/>
    <w:rsid w:val="00A64A7B"/>
    <w:pPr>
      <w:spacing w:after="0" w:line="240" w:lineRule="auto"/>
    </w:pPr>
    <w:rPr>
      <w:rFonts w:ascii="Arial" w:eastAsia="Times New Roman" w:hAnsi="Arial" w:cs="Arial"/>
      <w:sz w:val="24"/>
      <w:szCs w:val="24"/>
      <w:lang w:eastAsia="hr-HR"/>
    </w:rPr>
  </w:style>
  <w:style w:type="character" w:customStyle="1" w:styleId="NoSpacingChar">
    <w:name w:val="No Spacing Char"/>
    <w:link w:val="NoSpacing"/>
    <w:uiPriority w:val="1"/>
    <w:rsid w:val="00A64A7B"/>
    <w:rPr>
      <w:rFonts w:ascii="Arial" w:eastAsia="Times New Roman" w:hAnsi="Arial" w:cs="Arial"/>
      <w:sz w:val="24"/>
      <w:szCs w:val="24"/>
      <w:lang w:eastAsia="hr-HR"/>
    </w:rPr>
  </w:style>
  <w:style w:type="character" w:styleId="CommentReference">
    <w:name w:val="annotation reference"/>
    <w:basedOn w:val="DefaultParagraphFont"/>
    <w:uiPriority w:val="99"/>
    <w:semiHidden/>
    <w:unhideWhenUsed/>
    <w:rsid w:val="00B9789F"/>
    <w:rPr>
      <w:sz w:val="16"/>
      <w:szCs w:val="16"/>
    </w:rPr>
  </w:style>
  <w:style w:type="paragraph" w:styleId="CommentText">
    <w:name w:val="annotation text"/>
    <w:basedOn w:val="Normal"/>
    <w:link w:val="CommentTextChar"/>
    <w:uiPriority w:val="99"/>
    <w:semiHidden/>
    <w:unhideWhenUsed/>
    <w:rsid w:val="00B9789F"/>
    <w:pPr>
      <w:spacing w:line="240" w:lineRule="auto"/>
    </w:pPr>
    <w:rPr>
      <w:sz w:val="20"/>
      <w:szCs w:val="20"/>
    </w:rPr>
  </w:style>
  <w:style w:type="character" w:customStyle="1" w:styleId="CommentTextChar">
    <w:name w:val="Comment Text Char"/>
    <w:basedOn w:val="DefaultParagraphFont"/>
    <w:link w:val="CommentText"/>
    <w:uiPriority w:val="99"/>
    <w:semiHidden/>
    <w:rsid w:val="00B9789F"/>
    <w:rPr>
      <w:sz w:val="20"/>
      <w:szCs w:val="20"/>
    </w:rPr>
  </w:style>
  <w:style w:type="paragraph" w:styleId="CommentSubject">
    <w:name w:val="annotation subject"/>
    <w:basedOn w:val="CommentText"/>
    <w:next w:val="CommentText"/>
    <w:link w:val="CommentSubjectChar"/>
    <w:uiPriority w:val="99"/>
    <w:semiHidden/>
    <w:unhideWhenUsed/>
    <w:rsid w:val="00B9789F"/>
    <w:rPr>
      <w:b/>
      <w:bCs/>
    </w:rPr>
  </w:style>
  <w:style w:type="character" w:customStyle="1" w:styleId="CommentSubjectChar">
    <w:name w:val="Comment Subject Char"/>
    <w:basedOn w:val="CommentTextChar"/>
    <w:link w:val="CommentSubject"/>
    <w:uiPriority w:val="99"/>
    <w:semiHidden/>
    <w:rsid w:val="00B9789F"/>
    <w:rPr>
      <w:b/>
      <w:bCs/>
      <w:sz w:val="20"/>
      <w:szCs w:val="20"/>
    </w:rPr>
  </w:style>
  <w:style w:type="paragraph" w:styleId="BalloonText">
    <w:name w:val="Balloon Text"/>
    <w:basedOn w:val="Normal"/>
    <w:link w:val="BalloonTextChar"/>
    <w:uiPriority w:val="99"/>
    <w:semiHidden/>
    <w:unhideWhenUsed/>
    <w:rsid w:val="00B9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9F"/>
    <w:rPr>
      <w:rFonts w:ascii="Segoe UI" w:hAnsi="Segoe UI" w:cs="Segoe UI"/>
      <w:sz w:val="18"/>
      <w:szCs w:val="18"/>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7B6484"/>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220E5C"/>
  </w:style>
  <w:style w:type="character" w:styleId="Hyperlink">
    <w:name w:val="Hyperlink"/>
    <w:basedOn w:val="DefaultParagraphFont"/>
    <w:uiPriority w:val="99"/>
    <w:unhideWhenUsed/>
    <w:rsid w:val="00726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tf-nabava@ttf.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f-nabava@ttf.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F144-B35F-449E-A8A5-E1B1210B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5479</Words>
  <Characters>31232</Characters>
  <Application>Microsoft Office Word</Application>
  <DocSecurity>0</DocSecurity>
  <Lines>260</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TTF</cp:lastModifiedBy>
  <cp:revision>23</cp:revision>
  <dcterms:created xsi:type="dcterms:W3CDTF">2021-02-15T18:35:00Z</dcterms:created>
  <dcterms:modified xsi:type="dcterms:W3CDTF">2021-02-24T12:58:00Z</dcterms:modified>
</cp:coreProperties>
</file>